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BCA59" w14:textId="77777777" w:rsidR="008A720B" w:rsidRPr="00F6309A" w:rsidRDefault="008A720B" w:rsidP="008A720B">
      <w:pPr>
        <w:pStyle w:val="a3"/>
        <w:spacing w:after="0" w:line="240" w:lineRule="auto"/>
        <w:ind w:left="-142"/>
        <w:rPr>
          <w:b/>
          <w:i/>
          <w:iCs/>
          <w:sz w:val="24"/>
          <w:szCs w:val="24"/>
          <w:u w:val="single"/>
          <w:lang w:val="kk-KZ"/>
        </w:rPr>
      </w:pPr>
      <w:r w:rsidRPr="00F6309A">
        <w:rPr>
          <w:b/>
          <w:i/>
          <w:iCs/>
          <w:sz w:val="24"/>
          <w:szCs w:val="24"/>
          <w:u w:val="single"/>
          <w:lang w:val="kk-KZ"/>
        </w:rPr>
        <w:t xml:space="preserve">Алматы қ. ҚДСБ «№27 Қалалық емхана» ШЖҚ КМК </w:t>
      </w:r>
    </w:p>
    <w:p w14:paraId="212E7E3E" w14:textId="77777777" w:rsidR="008A720B" w:rsidRPr="00F6309A" w:rsidRDefault="008A720B" w:rsidP="008A720B">
      <w:pPr>
        <w:pStyle w:val="a3"/>
        <w:spacing w:after="0" w:line="240" w:lineRule="auto"/>
        <w:ind w:left="-142"/>
        <w:jc w:val="center"/>
        <w:rPr>
          <w:b/>
          <w:sz w:val="28"/>
          <w:szCs w:val="28"/>
          <w:lang w:val="kk-KZ"/>
        </w:rPr>
      </w:pPr>
    </w:p>
    <w:p w14:paraId="0FADD60F" w14:textId="77777777" w:rsidR="008A720B" w:rsidRPr="00F6309A" w:rsidRDefault="008A720B" w:rsidP="008A720B">
      <w:pPr>
        <w:pStyle w:val="a3"/>
        <w:spacing w:after="0" w:line="240" w:lineRule="auto"/>
        <w:ind w:left="-142"/>
        <w:jc w:val="center"/>
        <w:rPr>
          <w:b/>
          <w:sz w:val="28"/>
          <w:szCs w:val="28"/>
          <w:lang w:val="kk-KZ"/>
        </w:rPr>
      </w:pPr>
      <w:r w:rsidRPr="00F6309A">
        <w:rPr>
          <w:b/>
          <w:sz w:val="28"/>
          <w:szCs w:val="28"/>
          <w:lang w:val="kk-KZ"/>
        </w:rPr>
        <w:t>Байқау кеңесінің атқарған жұмысы бойынша есеп</w:t>
      </w:r>
    </w:p>
    <w:p w14:paraId="1AF9C682" w14:textId="77777777" w:rsidR="008A720B" w:rsidRPr="00F6309A" w:rsidRDefault="008A720B" w:rsidP="008A720B">
      <w:pPr>
        <w:pStyle w:val="a3"/>
        <w:spacing w:after="0" w:line="240" w:lineRule="auto"/>
        <w:ind w:left="-142"/>
        <w:jc w:val="center"/>
        <w:rPr>
          <w:b/>
          <w:sz w:val="28"/>
          <w:szCs w:val="28"/>
          <w:lang w:val="kk-KZ"/>
        </w:rPr>
      </w:pPr>
      <w:r w:rsidRPr="00F6309A">
        <w:rPr>
          <w:b/>
          <w:sz w:val="28"/>
          <w:szCs w:val="28"/>
          <w:lang w:val="kk-KZ"/>
        </w:rPr>
        <w:t xml:space="preserve"> </w:t>
      </w:r>
    </w:p>
    <w:p w14:paraId="7B412085" w14:textId="16BE0595" w:rsidR="008A720B" w:rsidRPr="00F6309A" w:rsidRDefault="008A720B" w:rsidP="008A720B">
      <w:pPr>
        <w:pStyle w:val="a3"/>
        <w:spacing w:after="0" w:line="240" w:lineRule="auto"/>
        <w:ind w:left="-142"/>
        <w:jc w:val="center"/>
        <w:rPr>
          <w:b/>
          <w:sz w:val="28"/>
          <w:szCs w:val="28"/>
          <w:lang w:val="kk-KZ"/>
        </w:rPr>
      </w:pPr>
      <w:r w:rsidRPr="00F6309A">
        <w:rPr>
          <w:b/>
          <w:sz w:val="28"/>
          <w:szCs w:val="28"/>
          <w:lang w:val="kk-KZ"/>
        </w:rPr>
        <w:t>Кезеңі: 202</w:t>
      </w:r>
      <w:r>
        <w:rPr>
          <w:b/>
          <w:sz w:val="28"/>
          <w:szCs w:val="28"/>
          <w:lang w:val="kk-KZ"/>
        </w:rPr>
        <w:t xml:space="preserve">3 </w:t>
      </w:r>
      <w:r w:rsidRPr="00F6309A">
        <w:rPr>
          <w:b/>
          <w:sz w:val="28"/>
          <w:szCs w:val="28"/>
          <w:lang w:val="kk-KZ"/>
        </w:rPr>
        <w:t>жыл</w:t>
      </w:r>
      <w:r>
        <w:rPr>
          <w:b/>
          <w:sz w:val="28"/>
          <w:szCs w:val="28"/>
          <w:lang w:val="kk-KZ"/>
        </w:rPr>
        <w:t>ғы 4 тоқсан</w:t>
      </w:r>
    </w:p>
    <w:p w14:paraId="0C899078" w14:textId="77777777" w:rsidR="008A720B" w:rsidRPr="0013675F" w:rsidRDefault="008A720B" w:rsidP="008A720B">
      <w:pPr>
        <w:pStyle w:val="a3"/>
        <w:spacing w:before="0" w:after="0" w:line="240" w:lineRule="auto"/>
        <w:ind w:left="-142" w:firstLine="850"/>
        <w:rPr>
          <w:bCs/>
          <w:iCs/>
          <w:sz w:val="28"/>
          <w:szCs w:val="28"/>
          <w:lang w:val="kk-KZ"/>
        </w:rPr>
      </w:pPr>
    </w:p>
    <w:p w14:paraId="147812B4" w14:textId="77777777" w:rsidR="008A720B" w:rsidRPr="00F6309A" w:rsidRDefault="008A720B" w:rsidP="008A720B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«</w:t>
      </w:r>
      <w:r w:rsidRPr="00F6309A">
        <w:rPr>
          <w:bCs/>
          <w:sz w:val="28"/>
          <w:szCs w:val="28"/>
          <w:lang w:val="kk-KZ"/>
        </w:rPr>
        <w:t>Шаруашылық жүргізу құқығындағы мемлекеттік кәсіпорындарда байқау кеңесін құру қағидаларын, байқау кеңесінің құрамына сайланатын адамдарға қойылатын талаптарды, сондай-ақ Байқау кеңесі мүшелерін конкурстық іріктеу және олардың өкілеттіктерін мерзімінен бұрын тоқтату қағидаларын бекіту туралы</w:t>
      </w:r>
      <w:r>
        <w:rPr>
          <w:bCs/>
          <w:sz w:val="28"/>
          <w:szCs w:val="28"/>
          <w:lang w:val="kk-KZ"/>
        </w:rPr>
        <w:t>»</w:t>
      </w:r>
      <w:r w:rsidRPr="00F6309A">
        <w:rPr>
          <w:bCs/>
          <w:sz w:val="28"/>
          <w:szCs w:val="28"/>
          <w:lang w:val="kk-KZ"/>
        </w:rPr>
        <w:t xml:space="preserve"> Қазақстан Республикасы Ұлттық экономика министрінің 2015 жылғы 20 ақпандағы № 113 бұйрығына және </w:t>
      </w:r>
      <w:r>
        <w:rPr>
          <w:bCs/>
          <w:sz w:val="28"/>
          <w:szCs w:val="28"/>
          <w:lang w:val="kk-KZ"/>
        </w:rPr>
        <w:t>«</w:t>
      </w:r>
      <w:r w:rsidRPr="00F6309A">
        <w:rPr>
          <w:bCs/>
          <w:sz w:val="28"/>
          <w:szCs w:val="28"/>
          <w:lang w:val="kk-KZ"/>
        </w:rPr>
        <w:t>Алматы қаласы</w:t>
      </w:r>
      <w:r>
        <w:rPr>
          <w:bCs/>
          <w:sz w:val="28"/>
          <w:szCs w:val="28"/>
          <w:lang w:val="kk-KZ"/>
        </w:rPr>
        <w:t xml:space="preserve"> Қ</w:t>
      </w:r>
      <w:r w:rsidRPr="00F6309A">
        <w:rPr>
          <w:bCs/>
          <w:sz w:val="28"/>
          <w:szCs w:val="28"/>
          <w:lang w:val="kk-KZ"/>
        </w:rPr>
        <w:t>оғамдық денсаулық сақтау басқармасы</w:t>
      </w:r>
      <w:r>
        <w:rPr>
          <w:bCs/>
          <w:sz w:val="28"/>
          <w:szCs w:val="28"/>
          <w:lang w:val="kk-KZ"/>
        </w:rPr>
        <w:t>»</w:t>
      </w:r>
      <w:r w:rsidRPr="00F6309A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К</w:t>
      </w:r>
      <w:r w:rsidRPr="00F6309A">
        <w:rPr>
          <w:bCs/>
          <w:sz w:val="28"/>
          <w:szCs w:val="28"/>
          <w:lang w:val="kk-KZ"/>
        </w:rPr>
        <w:t>М</w:t>
      </w:r>
      <w:r>
        <w:rPr>
          <w:bCs/>
          <w:sz w:val="28"/>
          <w:szCs w:val="28"/>
          <w:lang w:val="kk-KZ"/>
        </w:rPr>
        <w:t>М</w:t>
      </w:r>
      <w:r w:rsidRPr="00F6309A">
        <w:rPr>
          <w:bCs/>
          <w:sz w:val="28"/>
          <w:szCs w:val="28"/>
          <w:lang w:val="kk-KZ"/>
        </w:rPr>
        <w:t xml:space="preserve"> басшысының 2023 жылғы 13 наурыздағы №02.1-26-82</w:t>
      </w:r>
      <w:r>
        <w:rPr>
          <w:bCs/>
          <w:sz w:val="28"/>
          <w:szCs w:val="28"/>
          <w:lang w:val="kk-KZ"/>
        </w:rPr>
        <w:t>нқ</w:t>
      </w:r>
      <w:r w:rsidRPr="00F6309A">
        <w:rPr>
          <w:bCs/>
          <w:sz w:val="28"/>
          <w:szCs w:val="28"/>
          <w:lang w:val="kk-KZ"/>
        </w:rPr>
        <w:t xml:space="preserve"> бұйрығына сәйкес емхананың Ба</w:t>
      </w:r>
      <w:r>
        <w:rPr>
          <w:bCs/>
          <w:sz w:val="28"/>
          <w:szCs w:val="28"/>
          <w:lang w:val="kk-KZ"/>
        </w:rPr>
        <w:t>йқ</w:t>
      </w:r>
      <w:r w:rsidRPr="00F6309A">
        <w:rPr>
          <w:bCs/>
          <w:sz w:val="28"/>
          <w:szCs w:val="28"/>
          <w:lang w:val="kk-KZ"/>
        </w:rPr>
        <w:t>ау кеңесінің құрамына кірді:</w:t>
      </w:r>
    </w:p>
    <w:p w14:paraId="5D724553" w14:textId="77777777" w:rsidR="008A720B" w:rsidRPr="00F6309A" w:rsidRDefault="008A720B" w:rsidP="008A720B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 w:rsidRPr="00D352DB">
        <w:rPr>
          <w:b/>
          <w:sz w:val="28"/>
          <w:szCs w:val="28"/>
          <w:lang w:val="kk-KZ"/>
        </w:rPr>
        <w:t>Несипкалиев Алмас Жуматович</w:t>
      </w:r>
      <w:r w:rsidRPr="00F6309A">
        <w:rPr>
          <w:bCs/>
          <w:sz w:val="28"/>
          <w:szCs w:val="28"/>
          <w:lang w:val="kk-KZ"/>
        </w:rPr>
        <w:t xml:space="preserve"> -Байқау кеңесінің төрағасы</w:t>
      </w:r>
    </w:p>
    <w:p w14:paraId="03DA7B5D" w14:textId="77777777" w:rsidR="008A720B" w:rsidRPr="00F6309A" w:rsidRDefault="008A720B" w:rsidP="008A720B">
      <w:pPr>
        <w:pStyle w:val="a3"/>
        <w:numPr>
          <w:ilvl w:val="0"/>
          <w:numId w:val="21"/>
        </w:numPr>
        <w:spacing w:before="0" w:after="0" w:line="240" w:lineRule="auto"/>
        <w:ind w:left="0" w:firstLine="851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«</w:t>
      </w:r>
      <w:r w:rsidRPr="00F6309A">
        <w:rPr>
          <w:bCs/>
          <w:sz w:val="28"/>
          <w:szCs w:val="28"/>
          <w:lang w:val="kk-KZ"/>
        </w:rPr>
        <w:t>Senim</w:t>
      </w:r>
      <w:r>
        <w:rPr>
          <w:bCs/>
          <w:sz w:val="28"/>
          <w:szCs w:val="28"/>
          <w:lang w:val="kk-KZ"/>
        </w:rPr>
        <w:t xml:space="preserve">» </w:t>
      </w:r>
      <w:r w:rsidRPr="00F6309A">
        <w:rPr>
          <w:bCs/>
          <w:sz w:val="28"/>
          <w:szCs w:val="28"/>
          <w:lang w:val="kk-KZ"/>
        </w:rPr>
        <w:t>Денсаулық сақтау жүйесі қызметкерлерінің салалық кәсіподағы" республикалық қоғамдық бірлестігінің Алматы филиалының төрағасы;</w:t>
      </w:r>
    </w:p>
    <w:p w14:paraId="6FBB5C13" w14:textId="77777777" w:rsidR="008A720B" w:rsidRPr="00F6309A" w:rsidRDefault="008A720B" w:rsidP="008A720B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 w:rsidRPr="00D352DB">
        <w:rPr>
          <w:b/>
          <w:sz w:val="28"/>
          <w:szCs w:val="28"/>
          <w:lang w:val="kk-KZ"/>
        </w:rPr>
        <w:t>Даутова Алтын Юсуповна</w:t>
      </w:r>
      <w:r w:rsidRPr="00BE13D1">
        <w:rPr>
          <w:sz w:val="28"/>
          <w:szCs w:val="28"/>
          <w:lang w:val="kk-KZ"/>
        </w:rPr>
        <w:t xml:space="preserve"> </w:t>
      </w:r>
      <w:r w:rsidRPr="00F6309A">
        <w:rPr>
          <w:bCs/>
          <w:sz w:val="28"/>
          <w:szCs w:val="28"/>
          <w:lang w:val="kk-KZ"/>
        </w:rPr>
        <w:t>-Байқау кеңесінің мүшесі</w:t>
      </w:r>
    </w:p>
    <w:p w14:paraId="01C83513" w14:textId="77777777" w:rsidR="008A720B" w:rsidRPr="00F6309A" w:rsidRDefault="008A720B" w:rsidP="008A720B">
      <w:pPr>
        <w:pStyle w:val="a3"/>
        <w:numPr>
          <w:ilvl w:val="0"/>
          <w:numId w:val="21"/>
        </w:numPr>
        <w:spacing w:before="0" w:after="0" w:line="240" w:lineRule="auto"/>
        <w:ind w:left="0" w:firstLine="851"/>
        <w:rPr>
          <w:bCs/>
          <w:sz w:val="28"/>
          <w:szCs w:val="28"/>
          <w:lang w:val="kk-KZ"/>
        </w:rPr>
      </w:pPr>
      <w:r w:rsidRPr="00F6309A">
        <w:rPr>
          <w:bCs/>
          <w:sz w:val="28"/>
          <w:szCs w:val="28"/>
          <w:lang w:val="kk-KZ"/>
        </w:rPr>
        <w:t>"AQNIET"</w:t>
      </w:r>
      <w:r>
        <w:rPr>
          <w:bCs/>
          <w:sz w:val="28"/>
          <w:szCs w:val="28"/>
          <w:lang w:val="kk-KZ"/>
        </w:rPr>
        <w:t xml:space="preserve"> </w:t>
      </w:r>
      <w:r w:rsidRPr="00F6309A">
        <w:rPr>
          <w:bCs/>
          <w:sz w:val="28"/>
          <w:szCs w:val="28"/>
          <w:lang w:val="kk-KZ"/>
        </w:rPr>
        <w:t>Қазақстандық салалық денсаулық сақтау қызметкерлері кәсіподағының Алматы филиалының төрағасы;</w:t>
      </w:r>
    </w:p>
    <w:p w14:paraId="78A8CA3A" w14:textId="77777777" w:rsidR="008A720B" w:rsidRPr="00F6309A" w:rsidRDefault="008A720B" w:rsidP="008A720B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 w:rsidRPr="008725A1">
        <w:rPr>
          <w:b/>
          <w:sz w:val="28"/>
          <w:szCs w:val="28"/>
          <w:lang w:val="kk-KZ"/>
        </w:rPr>
        <w:t>Файзуллина Камила Мұхаметқалиқызы</w:t>
      </w:r>
      <w:r w:rsidRPr="00F6309A">
        <w:rPr>
          <w:bCs/>
          <w:sz w:val="28"/>
          <w:szCs w:val="28"/>
          <w:lang w:val="kk-KZ"/>
        </w:rPr>
        <w:t xml:space="preserve">-Байқау кеңесінің мүшесі                        </w:t>
      </w:r>
    </w:p>
    <w:p w14:paraId="7E631957" w14:textId="77777777" w:rsidR="008A720B" w:rsidRPr="00F6309A" w:rsidRDefault="008A720B" w:rsidP="008A720B">
      <w:pPr>
        <w:pStyle w:val="a3"/>
        <w:numPr>
          <w:ilvl w:val="0"/>
          <w:numId w:val="21"/>
        </w:numPr>
        <w:spacing w:before="0" w:after="0" w:line="240" w:lineRule="auto"/>
        <w:ind w:left="0" w:firstLine="851"/>
        <w:rPr>
          <w:bCs/>
          <w:sz w:val="28"/>
          <w:szCs w:val="28"/>
          <w:lang w:val="kk-KZ"/>
        </w:rPr>
      </w:pPr>
      <w:r w:rsidRPr="00F6309A">
        <w:rPr>
          <w:bCs/>
          <w:sz w:val="28"/>
          <w:szCs w:val="28"/>
          <w:lang w:val="kk-KZ"/>
        </w:rPr>
        <w:t xml:space="preserve">ҚР ДСМ </w:t>
      </w:r>
      <w:r>
        <w:rPr>
          <w:bCs/>
          <w:sz w:val="28"/>
          <w:szCs w:val="28"/>
          <w:lang w:val="kk-KZ"/>
        </w:rPr>
        <w:t>«</w:t>
      </w:r>
      <w:r w:rsidRPr="00F6309A">
        <w:rPr>
          <w:bCs/>
          <w:sz w:val="28"/>
          <w:szCs w:val="28"/>
          <w:lang w:val="kk-KZ"/>
        </w:rPr>
        <w:t>Салидат Қайырбекова атындағы денсаулық сақтауды дамытудың Ұлттық ғылыми орталығы</w:t>
      </w:r>
      <w:r>
        <w:rPr>
          <w:bCs/>
          <w:sz w:val="28"/>
          <w:szCs w:val="28"/>
          <w:lang w:val="kk-KZ"/>
        </w:rPr>
        <w:t>»</w:t>
      </w:r>
      <w:r w:rsidRPr="00F6309A">
        <w:rPr>
          <w:bCs/>
          <w:sz w:val="28"/>
          <w:szCs w:val="28"/>
          <w:lang w:val="kk-KZ"/>
        </w:rPr>
        <w:t xml:space="preserve"> ШЖҚ РМК Алматы қалалық филиалының директоры;</w:t>
      </w:r>
    </w:p>
    <w:p w14:paraId="3AD022B4" w14:textId="77777777" w:rsidR="008A720B" w:rsidRPr="00F6309A" w:rsidRDefault="008A720B" w:rsidP="008A720B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 w:rsidRPr="008725A1">
        <w:rPr>
          <w:b/>
          <w:sz w:val="28"/>
          <w:szCs w:val="28"/>
          <w:lang w:val="kk-KZ"/>
        </w:rPr>
        <w:t>Гүлдана Асанқызы Тоққожаева</w:t>
      </w:r>
      <w:r w:rsidRPr="00F6309A">
        <w:rPr>
          <w:bCs/>
          <w:sz w:val="28"/>
          <w:szCs w:val="28"/>
          <w:lang w:val="kk-KZ"/>
        </w:rPr>
        <w:t>-Байқау кеңесінің мүшесі</w:t>
      </w:r>
    </w:p>
    <w:p w14:paraId="5DD03638" w14:textId="77777777" w:rsidR="008A720B" w:rsidRPr="00F6309A" w:rsidRDefault="008A720B" w:rsidP="008A720B">
      <w:pPr>
        <w:pStyle w:val="a3"/>
        <w:numPr>
          <w:ilvl w:val="0"/>
          <w:numId w:val="21"/>
        </w:numPr>
        <w:spacing w:before="0" w:after="0" w:line="240" w:lineRule="auto"/>
        <w:ind w:left="0" w:firstLine="851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«</w:t>
      </w:r>
      <w:r w:rsidRPr="00F6309A">
        <w:rPr>
          <w:bCs/>
          <w:sz w:val="28"/>
          <w:szCs w:val="28"/>
          <w:lang w:val="kk-KZ"/>
        </w:rPr>
        <w:t xml:space="preserve">Алматы қаласының </w:t>
      </w:r>
      <w:r>
        <w:rPr>
          <w:bCs/>
          <w:sz w:val="28"/>
          <w:szCs w:val="28"/>
          <w:lang w:val="kk-KZ"/>
        </w:rPr>
        <w:t>Қ</w:t>
      </w:r>
      <w:r w:rsidRPr="00F6309A">
        <w:rPr>
          <w:bCs/>
          <w:sz w:val="28"/>
          <w:szCs w:val="28"/>
          <w:lang w:val="kk-KZ"/>
        </w:rPr>
        <w:t>оғамдық денсаулық сақтау басқармасы</w:t>
      </w:r>
      <w:r>
        <w:rPr>
          <w:bCs/>
          <w:sz w:val="28"/>
          <w:szCs w:val="28"/>
          <w:lang w:val="kk-KZ"/>
        </w:rPr>
        <w:t>»</w:t>
      </w:r>
      <w:r w:rsidRPr="00F6309A">
        <w:rPr>
          <w:bCs/>
          <w:sz w:val="28"/>
          <w:szCs w:val="28"/>
          <w:lang w:val="kk-KZ"/>
        </w:rPr>
        <w:t xml:space="preserve"> КММ бухгалтерлік есеп және есептілік бөлімінің басшысы;</w:t>
      </w:r>
    </w:p>
    <w:p w14:paraId="17BCF297" w14:textId="77777777" w:rsidR="008A720B" w:rsidRPr="00F6309A" w:rsidRDefault="008A720B" w:rsidP="008A720B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 w:rsidRPr="008725A1">
        <w:rPr>
          <w:b/>
          <w:sz w:val="28"/>
          <w:szCs w:val="28"/>
          <w:lang w:val="kk-KZ"/>
        </w:rPr>
        <w:t>Якупова Хуршида Абдуллаевна</w:t>
      </w:r>
      <w:r w:rsidRPr="00F6309A">
        <w:rPr>
          <w:bCs/>
          <w:sz w:val="28"/>
          <w:szCs w:val="28"/>
          <w:lang w:val="kk-KZ"/>
        </w:rPr>
        <w:t>-Байқау кеңесінің мүшесі</w:t>
      </w:r>
    </w:p>
    <w:p w14:paraId="46B34214" w14:textId="77777777" w:rsidR="008A720B" w:rsidRPr="00F6309A" w:rsidRDefault="008A720B" w:rsidP="008A720B">
      <w:pPr>
        <w:pStyle w:val="a3"/>
        <w:numPr>
          <w:ilvl w:val="0"/>
          <w:numId w:val="21"/>
        </w:numPr>
        <w:spacing w:before="0" w:after="0" w:line="240" w:lineRule="auto"/>
        <w:ind w:left="0" w:firstLine="851"/>
        <w:rPr>
          <w:bCs/>
          <w:sz w:val="28"/>
          <w:szCs w:val="28"/>
          <w:lang w:val="kk-KZ"/>
        </w:rPr>
      </w:pPr>
      <w:r w:rsidRPr="00F6309A">
        <w:rPr>
          <w:bCs/>
          <w:sz w:val="28"/>
          <w:szCs w:val="28"/>
          <w:lang w:val="kk-KZ"/>
        </w:rPr>
        <w:t xml:space="preserve">Алматы қ. </w:t>
      </w:r>
      <w:r>
        <w:rPr>
          <w:bCs/>
          <w:sz w:val="28"/>
          <w:szCs w:val="28"/>
          <w:lang w:val="kk-KZ"/>
        </w:rPr>
        <w:t>Қ</w:t>
      </w:r>
      <w:r w:rsidRPr="00F6309A">
        <w:rPr>
          <w:bCs/>
          <w:sz w:val="28"/>
          <w:szCs w:val="28"/>
          <w:lang w:val="kk-KZ"/>
        </w:rPr>
        <w:t>ДСБ</w:t>
      </w:r>
      <w:r>
        <w:rPr>
          <w:bCs/>
          <w:sz w:val="28"/>
          <w:szCs w:val="28"/>
          <w:lang w:val="kk-KZ"/>
        </w:rPr>
        <w:t xml:space="preserve"> «</w:t>
      </w:r>
      <w:r w:rsidRPr="00F6309A">
        <w:rPr>
          <w:bCs/>
          <w:sz w:val="28"/>
          <w:szCs w:val="28"/>
          <w:lang w:val="kk-KZ"/>
        </w:rPr>
        <w:t>№ 2 Балалар қалалық клиникалық ауруханасы</w:t>
      </w:r>
      <w:r>
        <w:rPr>
          <w:bCs/>
          <w:sz w:val="28"/>
          <w:szCs w:val="28"/>
          <w:lang w:val="kk-KZ"/>
        </w:rPr>
        <w:t xml:space="preserve">» </w:t>
      </w:r>
      <w:r w:rsidRPr="00F6309A">
        <w:rPr>
          <w:bCs/>
          <w:sz w:val="28"/>
          <w:szCs w:val="28"/>
          <w:lang w:val="kk-KZ"/>
        </w:rPr>
        <w:t xml:space="preserve"> ШЖҚ КМК заңгері</w:t>
      </w:r>
    </w:p>
    <w:p w14:paraId="2322EE99" w14:textId="38854D77" w:rsidR="008A720B" w:rsidRPr="008725A1" w:rsidRDefault="008A720B" w:rsidP="008A720B">
      <w:pPr>
        <w:pStyle w:val="a3"/>
        <w:tabs>
          <w:tab w:val="left" w:pos="1134"/>
        </w:tabs>
        <w:spacing w:after="0" w:line="240" w:lineRule="auto"/>
        <w:ind w:firstLine="851"/>
        <w:rPr>
          <w:bCs/>
          <w:iCs/>
          <w:sz w:val="28"/>
          <w:szCs w:val="28"/>
          <w:lang w:val="kk-KZ"/>
        </w:rPr>
      </w:pPr>
      <w:r w:rsidRPr="00FC1918">
        <w:rPr>
          <w:spacing w:val="2"/>
          <w:sz w:val="28"/>
          <w:szCs w:val="28"/>
          <w:shd w:val="clear" w:color="auto" w:fill="FFFFFF"/>
          <w:lang w:val="kk-KZ"/>
        </w:rPr>
        <w:t xml:space="preserve"> </w:t>
      </w:r>
      <w:r>
        <w:rPr>
          <w:bCs/>
          <w:iCs/>
          <w:sz w:val="28"/>
          <w:szCs w:val="28"/>
          <w:lang w:val="kk-KZ"/>
        </w:rPr>
        <w:t>«</w:t>
      </w:r>
      <w:r w:rsidRPr="008725A1">
        <w:rPr>
          <w:bCs/>
          <w:iCs/>
          <w:sz w:val="28"/>
          <w:szCs w:val="28"/>
          <w:lang w:val="kk-KZ"/>
        </w:rPr>
        <w:t>Мемлекеттік мүлік туралы</w:t>
      </w:r>
      <w:r>
        <w:rPr>
          <w:bCs/>
          <w:iCs/>
          <w:sz w:val="28"/>
          <w:szCs w:val="28"/>
          <w:lang w:val="kk-KZ"/>
        </w:rPr>
        <w:t>»</w:t>
      </w:r>
      <w:r w:rsidRPr="008725A1">
        <w:rPr>
          <w:bCs/>
          <w:iCs/>
          <w:sz w:val="28"/>
          <w:szCs w:val="28"/>
          <w:lang w:val="kk-KZ"/>
        </w:rPr>
        <w:t xml:space="preserve"> Заңның 149-бабына сәйкес</w:t>
      </w:r>
      <w:r>
        <w:rPr>
          <w:bCs/>
          <w:iCs/>
          <w:sz w:val="28"/>
          <w:szCs w:val="28"/>
          <w:lang w:val="kk-KZ"/>
        </w:rPr>
        <w:t xml:space="preserve"> ш</w:t>
      </w:r>
      <w:r w:rsidRPr="008725A1">
        <w:rPr>
          <w:bCs/>
          <w:iCs/>
          <w:sz w:val="28"/>
          <w:szCs w:val="28"/>
          <w:lang w:val="kk-KZ"/>
        </w:rPr>
        <w:t>аруашылық жүргізу құқығындағы мемлекеттік кәсіпорынның Байқау кеңесінің мынадай өкілеттіктері бар:</w:t>
      </w:r>
    </w:p>
    <w:p w14:paraId="0E283688" w14:textId="77777777" w:rsidR="008A720B" w:rsidRPr="008725A1" w:rsidRDefault="008A720B" w:rsidP="008A720B">
      <w:pPr>
        <w:pStyle w:val="a3"/>
        <w:tabs>
          <w:tab w:val="left" w:pos="1134"/>
        </w:tabs>
        <w:spacing w:after="0" w:line="240" w:lineRule="auto"/>
        <w:ind w:firstLine="851"/>
        <w:rPr>
          <w:bCs/>
          <w:iCs/>
          <w:sz w:val="28"/>
          <w:szCs w:val="28"/>
          <w:lang w:val="kk-KZ"/>
        </w:rPr>
      </w:pPr>
      <w:r w:rsidRPr="008725A1">
        <w:rPr>
          <w:bCs/>
          <w:iCs/>
          <w:sz w:val="28"/>
          <w:szCs w:val="28"/>
          <w:lang w:val="kk-KZ"/>
        </w:rPr>
        <w:t>1) денсаулық сақтау саласындағы шаруашылық жүргізу құқығындағы мемлекеттік кәсіпорынның ішкі қызметін реттейтін құжаттарды бекітеді;</w:t>
      </w:r>
    </w:p>
    <w:p w14:paraId="37C0B5CE" w14:textId="77777777" w:rsidR="008A720B" w:rsidRPr="008725A1" w:rsidRDefault="008A720B" w:rsidP="008A720B">
      <w:pPr>
        <w:pStyle w:val="a3"/>
        <w:tabs>
          <w:tab w:val="left" w:pos="1134"/>
        </w:tabs>
        <w:spacing w:after="0" w:line="240" w:lineRule="auto"/>
        <w:ind w:firstLine="851"/>
        <w:rPr>
          <w:bCs/>
          <w:iCs/>
          <w:sz w:val="28"/>
          <w:szCs w:val="28"/>
          <w:lang w:val="kk-KZ"/>
        </w:rPr>
      </w:pPr>
      <w:r w:rsidRPr="008725A1">
        <w:rPr>
          <w:bCs/>
          <w:iCs/>
          <w:sz w:val="28"/>
          <w:szCs w:val="28"/>
          <w:lang w:val="kk-KZ"/>
        </w:rPr>
        <w:t>2) денсаулық сақтау саласындағы уәкілетті орган айқындайтын тәртіппен атқарушы органның функцияларын жеке-дара жүзеге асыратын басшының немесе алқалы атқарушы органның басшысының бос лауазымына конкурс өткізеді;</w:t>
      </w:r>
    </w:p>
    <w:p w14:paraId="770B74BA" w14:textId="77777777" w:rsidR="008A720B" w:rsidRPr="008725A1" w:rsidRDefault="008A720B" w:rsidP="008A720B">
      <w:pPr>
        <w:pStyle w:val="a3"/>
        <w:tabs>
          <w:tab w:val="left" w:pos="1134"/>
        </w:tabs>
        <w:spacing w:after="0" w:line="240" w:lineRule="auto"/>
        <w:ind w:firstLine="851"/>
        <w:rPr>
          <w:bCs/>
          <w:iCs/>
          <w:sz w:val="28"/>
          <w:szCs w:val="28"/>
          <w:lang w:val="kk-KZ"/>
        </w:rPr>
      </w:pPr>
      <w:r w:rsidRPr="008725A1">
        <w:rPr>
          <w:bCs/>
          <w:iCs/>
          <w:sz w:val="28"/>
          <w:szCs w:val="28"/>
          <w:lang w:val="kk-KZ"/>
        </w:rPr>
        <w:lastRenderedPageBreak/>
        <w:t>3) конкурс нәтижелері бойынша тиісті саланың уәкілетті органына (жергілікті атқарушы органға) атқарушы органның функцияларын жеке-дара жүзеге асыратын басшы немесе алқалы атқарушы органның басшысы тағайындауға кандидатураны ұсынады;</w:t>
      </w:r>
    </w:p>
    <w:p w14:paraId="0D89FC0F" w14:textId="77777777" w:rsidR="008A720B" w:rsidRPr="00F6309A" w:rsidRDefault="008A720B" w:rsidP="008A720B">
      <w:pPr>
        <w:pStyle w:val="a3"/>
        <w:tabs>
          <w:tab w:val="left" w:pos="1134"/>
        </w:tabs>
        <w:spacing w:before="0" w:after="0" w:line="240" w:lineRule="auto"/>
        <w:ind w:firstLine="851"/>
        <w:rPr>
          <w:bCs/>
          <w:iCs/>
          <w:sz w:val="28"/>
          <w:szCs w:val="28"/>
          <w:lang w:val="kk-KZ"/>
        </w:rPr>
      </w:pPr>
      <w:r w:rsidRPr="008725A1">
        <w:rPr>
          <w:bCs/>
          <w:iCs/>
          <w:sz w:val="28"/>
          <w:szCs w:val="28"/>
          <w:lang w:val="kk-KZ"/>
        </w:rPr>
        <w:t xml:space="preserve">4) </w:t>
      </w:r>
      <w:r>
        <w:rPr>
          <w:bCs/>
          <w:iCs/>
          <w:sz w:val="28"/>
          <w:szCs w:val="28"/>
          <w:lang w:val="kk-KZ"/>
        </w:rPr>
        <w:t>Б</w:t>
      </w:r>
      <w:r w:rsidRPr="008725A1">
        <w:rPr>
          <w:bCs/>
          <w:iCs/>
          <w:sz w:val="28"/>
          <w:szCs w:val="28"/>
          <w:lang w:val="kk-KZ"/>
        </w:rPr>
        <w:t>айқау кеңесі хатшысын тағайындайды, оның өкілеттік мерзімін және жалақы мөлшерін айқындайды, оның өкілеттігін мерзімінен бұрын тоқтатады;</w:t>
      </w:r>
    </w:p>
    <w:p w14:paraId="019781ED" w14:textId="77777777" w:rsidR="008A720B" w:rsidRPr="005A5766" w:rsidRDefault="008A720B" w:rsidP="008A720B">
      <w:pPr>
        <w:pStyle w:val="a3"/>
        <w:tabs>
          <w:tab w:val="left" w:pos="1134"/>
        </w:tabs>
        <w:spacing w:after="0" w:line="240" w:lineRule="auto"/>
        <w:ind w:firstLine="851"/>
        <w:rPr>
          <w:bCs/>
          <w:iCs/>
          <w:sz w:val="28"/>
          <w:szCs w:val="28"/>
          <w:lang w:val="kk-KZ"/>
        </w:rPr>
      </w:pPr>
      <w:r w:rsidRPr="005A5766">
        <w:rPr>
          <w:bCs/>
          <w:iCs/>
          <w:sz w:val="28"/>
          <w:szCs w:val="28"/>
          <w:lang w:val="kk-KZ"/>
        </w:rPr>
        <w:t>5) денсаулық сақтау саласындағы шаруашылық жүргізу құқығындағы мемлекеттік кәсіпорынның ішкі қызметін реттейтін құжаттарды бекітеді;</w:t>
      </w:r>
    </w:p>
    <w:p w14:paraId="2C601699" w14:textId="77777777" w:rsidR="008A720B" w:rsidRPr="00F6309A" w:rsidRDefault="008A720B" w:rsidP="008A720B">
      <w:pPr>
        <w:pStyle w:val="a3"/>
        <w:tabs>
          <w:tab w:val="left" w:pos="1134"/>
        </w:tabs>
        <w:spacing w:before="0" w:after="0" w:line="240" w:lineRule="auto"/>
        <w:ind w:firstLine="851"/>
        <w:rPr>
          <w:bCs/>
          <w:iCs/>
          <w:sz w:val="28"/>
          <w:szCs w:val="28"/>
          <w:lang w:val="kk-KZ"/>
        </w:rPr>
      </w:pPr>
      <w:r w:rsidRPr="005A5766">
        <w:rPr>
          <w:bCs/>
          <w:iCs/>
          <w:sz w:val="28"/>
          <w:szCs w:val="28"/>
          <w:lang w:val="kk-KZ"/>
        </w:rPr>
        <w:t>6) осы Заңда және (немесе) денсаулық сақтау саласындағы шаруашылық жүргізу құқығындағы мемлекеттік кәсіпорынның жарғысында көзделген, тиісті саланың уәкілетті органының (жергілікті атқарушы органның) айрықша құзыретіне жатпайтын өзге де өкілеттіктерді жүзеге асырады.</w:t>
      </w:r>
    </w:p>
    <w:p w14:paraId="7D4FB995" w14:textId="38C414A8" w:rsidR="008A720B" w:rsidRPr="008725A1" w:rsidRDefault="008A720B" w:rsidP="008A720B">
      <w:pPr>
        <w:pStyle w:val="a3"/>
        <w:spacing w:after="0" w:line="240" w:lineRule="auto"/>
        <w:rPr>
          <w:spacing w:val="2"/>
          <w:sz w:val="28"/>
          <w:szCs w:val="28"/>
          <w:shd w:val="clear" w:color="auto" w:fill="FFFFFF"/>
          <w:lang w:val="kk-KZ"/>
        </w:rPr>
      </w:pPr>
      <w:r w:rsidRPr="008725A1">
        <w:rPr>
          <w:spacing w:val="2"/>
          <w:sz w:val="28"/>
          <w:szCs w:val="28"/>
          <w:shd w:val="clear" w:color="auto" w:fill="FFFFFF"/>
          <w:lang w:val="kk-KZ"/>
        </w:rPr>
        <w:t>202</w:t>
      </w:r>
      <w:r>
        <w:rPr>
          <w:spacing w:val="2"/>
          <w:sz w:val="28"/>
          <w:szCs w:val="28"/>
          <w:shd w:val="clear" w:color="auto" w:fill="FFFFFF"/>
          <w:lang w:val="kk-KZ"/>
        </w:rPr>
        <w:t>3</w:t>
      </w:r>
      <w:r w:rsidRPr="008725A1">
        <w:rPr>
          <w:spacing w:val="2"/>
          <w:sz w:val="28"/>
          <w:szCs w:val="28"/>
          <w:shd w:val="clear" w:color="auto" w:fill="FFFFFF"/>
          <w:lang w:val="kk-KZ"/>
        </w:rPr>
        <w:t xml:space="preserve"> жылдың </w:t>
      </w:r>
      <w:r>
        <w:rPr>
          <w:spacing w:val="2"/>
          <w:sz w:val="28"/>
          <w:szCs w:val="28"/>
          <w:shd w:val="clear" w:color="auto" w:fill="FFFFFF"/>
          <w:lang w:val="kk-KZ"/>
        </w:rPr>
        <w:t>4</w:t>
      </w:r>
      <w:r w:rsidRPr="008725A1">
        <w:rPr>
          <w:spacing w:val="2"/>
          <w:sz w:val="28"/>
          <w:szCs w:val="28"/>
          <w:shd w:val="clear" w:color="auto" w:fill="FFFFFF"/>
          <w:lang w:val="kk-KZ"/>
        </w:rPr>
        <w:t xml:space="preserve"> тоқсанында Байқау кеңесінің </w:t>
      </w:r>
      <w:r>
        <w:rPr>
          <w:spacing w:val="2"/>
          <w:sz w:val="28"/>
          <w:szCs w:val="28"/>
          <w:shd w:val="clear" w:color="auto" w:fill="FFFFFF"/>
          <w:lang w:val="kk-KZ"/>
        </w:rPr>
        <w:t>10</w:t>
      </w:r>
      <w:r w:rsidRPr="008725A1">
        <w:rPr>
          <w:spacing w:val="2"/>
          <w:sz w:val="28"/>
          <w:szCs w:val="28"/>
          <w:shd w:val="clear" w:color="auto" w:fill="FFFFFF"/>
          <w:lang w:val="kk-KZ"/>
        </w:rPr>
        <w:t xml:space="preserve"> отырысы өткізілді:</w:t>
      </w:r>
    </w:p>
    <w:p w14:paraId="47585789" w14:textId="77777777" w:rsidR="008A720B" w:rsidRPr="008A720B" w:rsidRDefault="008A720B" w:rsidP="00D64281">
      <w:pPr>
        <w:pStyle w:val="a3"/>
        <w:spacing w:after="0" w:line="240" w:lineRule="auto"/>
        <w:ind w:left="-142"/>
        <w:rPr>
          <w:spacing w:val="2"/>
          <w:sz w:val="28"/>
          <w:szCs w:val="28"/>
          <w:shd w:val="clear" w:color="auto" w:fill="FFFFFF"/>
          <w:lang w:val="kk-KZ"/>
        </w:rPr>
      </w:pPr>
    </w:p>
    <w:p w14:paraId="116B036A" w14:textId="77777777" w:rsidR="008A720B" w:rsidRPr="005A5766" w:rsidRDefault="008A720B" w:rsidP="008A720B">
      <w:pPr>
        <w:spacing w:after="0" w:line="240" w:lineRule="auto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</w:pP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Күн тәртібі бойынша 29.03.2023 жылғы</w:t>
      </w:r>
      <w:r w:rsidRPr="005A5766"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  <w:t xml:space="preserve"> №1 хаттама: </w:t>
      </w:r>
    </w:p>
    <w:p w14:paraId="516EC15D" w14:textId="77777777" w:rsidR="008A720B" w:rsidRPr="005A5766" w:rsidRDefault="008A720B" w:rsidP="008A72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1.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«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Алматы қаласының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Қ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оғамдық денсаулық басқармасы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»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КММ басшысының 2023 жылғы 13 наурыздағы №02.1-26-82нқ бұйрығымен тағайындалған Байқау кеңесінің мүшелерімен танысу;</w:t>
      </w:r>
    </w:p>
    <w:p w14:paraId="20FCEE0B" w14:textId="77777777" w:rsidR="008A720B" w:rsidRPr="005A5766" w:rsidRDefault="008A720B" w:rsidP="008A72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2.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  <w:t xml:space="preserve"> Алматы қаласы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Қ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ДБ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«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№27 Қалалық емхана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»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ШЖҚ КМК Байқау кеңесінің төрағасын сайлау;</w:t>
      </w:r>
    </w:p>
    <w:p w14:paraId="2244ECFF" w14:textId="77777777" w:rsidR="008A720B" w:rsidRPr="005A5766" w:rsidRDefault="008A720B" w:rsidP="008A72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3.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  <w:t xml:space="preserve">Байқау кеңесі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х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атшысының кандидатурасын, сондай-ақ жалақы мөлшері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н 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қарау және бекіту.</w:t>
      </w:r>
    </w:p>
    <w:p w14:paraId="4944B3AD" w14:textId="77777777" w:rsidR="008A720B" w:rsidRPr="005A5766" w:rsidRDefault="008A720B" w:rsidP="008A72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4.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  <w:t>Байқау кеңесінің 2023 жылға арналған жұмыс жоспарын бекіту.</w:t>
      </w:r>
    </w:p>
    <w:p w14:paraId="6BADC0CC" w14:textId="77777777" w:rsidR="008A720B" w:rsidRPr="005A5766" w:rsidRDefault="008A720B" w:rsidP="008A72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</w:p>
    <w:p w14:paraId="03CA40DB" w14:textId="77777777" w:rsidR="008A720B" w:rsidRPr="005A5766" w:rsidRDefault="008A720B" w:rsidP="008A72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Күн тәртібі бойынша 17.04.2023 жылғы </w:t>
      </w:r>
      <w:r w:rsidRPr="00D7623E"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  <w:t>№2 хаттама: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</w:t>
      </w:r>
    </w:p>
    <w:p w14:paraId="0126D705" w14:textId="77777777" w:rsidR="008A720B" w:rsidRPr="005A5766" w:rsidRDefault="008A720B" w:rsidP="008A72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1.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  <w:t>Алматы қ.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Қ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ДБ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«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№27 Қалалық емхана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»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ШЖҚ КМК бас дәрігері бос лауазымына конкурстық іріктеу өткізу туралы.</w:t>
      </w:r>
    </w:p>
    <w:p w14:paraId="4A139CE7" w14:textId="77777777" w:rsidR="008A720B" w:rsidRPr="005A5766" w:rsidRDefault="008A720B" w:rsidP="008A72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2.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  <w:t>Конкурс өткізу жөніндегі Байқау кеңесінің қызметін қамтамасыз ету үшін жауапты хатшыны тағайындау туралы.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</w:r>
    </w:p>
    <w:p w14:paraId="6D772BB3" w14:textId="77777777" w:rsidR="008A720B" w:rsidRPr="005A5766" w:rsidRDefault="008A720B" w:rsidP="008A72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3.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  <w:t xml:space="preserve">Уәкілетті органның сайтында конкурсқа хабарландыру орналастыру үшін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«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Алматы қаласының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Қ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оғамдық денсаулық басқармасы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»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КММ-ге өтініш.</w:t>
      </w:r>
    </w:p>
    <w:p w14:paraId="0FD458E8" w14:textId="77777777" w:rsidR="008A720B" w:rsidRDefault="008A720B" w:rsidP="008A720B">
      <w:pPr>
        <w:spacing w:after="0" w:line="240" w:lineRule="auto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</w:pPr>
    </w:p>
    <w:p w14:paraId="60637EE4" w14:textId="77777777" w:rsidR="008A720B" w:rsidRPr="0085268E" w:rsidRDefault="008A720B" w:rsidP="008A720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  <w:u w:val="single"/>
          <w:shd w:val="clear" w:color="auto" w:fill="FFFFFF"/>
          <w:lang w:val="kk-KZ"/>
        </w:rPr>
      </w:pPr>
      <w:r w:rsidRPr="008526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Күн тәртібі бойынша 02.05.2023 жылғы </w:t>
      </w:r>
      <w:r w:rsidRPr="0085268E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  <w:u w:val="single"/>
          <w:shd w:val="clear" w:color="auto" w:fill="FFFFFF"/>
          <w:lang w:val="kk-KZ"/>
        </w:rPr>
        <w:t xml:space="preserve">№3 хаттама: </w:t>
      </w:r>
    </w:p>
    <w:p w14:paraId="6407DD06" w14:textId="77777777" w:rsidR="008A720B" w:rsidRPr="0085268E" w:rsidRDefault="008A720B" w:rsidP="008A720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  <w:r w:rsidRPr="008526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1.</w:t>
      </w:r>
      <w:r w:rsidRPr="008526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ab/>
        <w:t>Кандидаттарды әңгімелесуге жіберу туралы шешім қабылдау.</w:t>
      </w:r>
    </w:p>
    <w:p w14:paraId="1CB7141C" w14:textId="77777777" w:rsidR="008A720B" w:rsidRPr="0085268E" w:rsidRDefault="008A720B" w:rsidP="008A720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  <w:r w:rsidRPr="008526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2.</w:t>
      </w:r>
      <w:r w:rsidRPr="008526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ab/>
        <w:t>Әңгімелесу өткізу кестесін бекіту туралы</w:t>
      </w:r>
    </w:p>
    <w:p w14:paraId="368B4359" w14:textId="77777777" w:rsidR="008A720B" w:rsidRPr="0085268E" w:rsidRDefault="008A720B" w:rsidP="008A720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</w:p>
    <w:p w14:paraId="63882537" w14:textId="77777777" w:rsidR="008A720B" w:rsidRPr="0085268E" w:rsidRDefault="008A720B" w:rsidP="008A720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  <w:r w:rsidRPr="008526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Күн тәртібі бойынша 03.05.2023 жылғы </w:t>
      </w:r>
      <w:r w:rsidRPr="0085268E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  <w:u w:val="single"/>
          <w:shd w:val="clear" w:color="auto" w:fill="FFFFFF"/>
          <w:lang w:val="kk-KZ"/>
        </w:rPr>
        <w:t>№4 хаттама:</w:t>
      </w:r>
      <w:r w:rsidRPr="008526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 </w:t>
      </w:r>
    </w:p>
    <w:p w14:paraId="7908952E" w14:textId="77777777" w:rsidR="008A720B" w:rsidRPr="00D7623E" w:rsidRDefault="008A720B" w:rsidP="008A720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  <w:r w:rsidRPr="008526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1.</w:t>
      </w:r>
      <w:r w:rsidRPr="008526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ab/>
        <w:t xml:space="preserve">Алматы қаласы ҚДБ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«</w:t>
      </w:r>
      <w:r w:rsidRPr="008526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№27 Қалалық емхана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»</w:t>
      </w:r>
      <w:r w:rsidRPr="008526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 ШЖҚ КМК басшысы болып тағайындалуға тиісті саланың уәкілетті органына (жергілікті атқарушы органға) кандидатураны ҚР ДСМ 27.05.2020 ж. № ҚР ДСМ-58/2020 бұйрығымен бекітілген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денсаулық сақтау саласында</w:t>
      </w:r>
      <w:r w:rsidRPr="008526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Б</w:t>
      </w:r>
      <w:r w:rsidRPr="008526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айқау </w:t>
      </w:r>
      <w:r w:rsidRPr="008526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lastRenderedPageBreak/>
        <w:t>кеңесімен шаруашылық жүргізу құқығындағы мемлекеттік кәсіпорынның атқарушы органының немесе алқалы атқарушы органының басшысының функцияларын жеке-дара жүзеге асыратын басшысының бос лауазымына конкурс өткізу қағидаларында белгіленген тәртіппен ұсыну туралы.</w:t>
      </w:r>
    </w:p>
    <w:p w14:paraId="594FFC9F" w14:textId="77777777" w:rsidR="008A720B" w:rsidRPr="0085268E" w:rsidRDefault="008A720B" w:rsidP="008A720B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  <w:lang w:val="kk-KZ"/>
        </w:rPr>
      </w:pPr>
    </w:p>
    <w:p w14:paraId="6C9B43CA" w14:textId="77777777" w:rsidR="008A720B" w:rsidRPr="0085268E" w:rsidRDefault="008A720B" w:rsidP="008A72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</w:pP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Күн тәртібі бойынша 23.06.2023 жылғы</w:t>
      </w:r>
      <w:r w:rsidRPr="0085268E"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  <w:t xml:space="preserve"> №5 хаттама:</w:t>
      </w:r>
    </w:p>
    <w:p w14:paraId="1B848908" w14:textId="77777777" w:rsidR="008A720B" w:rsidRPr="0085268E" w:rsidRDefault="008A720B" w:rsidP="008A72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1.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  <w:t>Байқау кеңесі мүшелерінің емхананың штат кестесіндегі өзгерістерді қарауы және бекітуі;</w:t>
      </w:r>
    </w:p>
    <w:p w14:paraId="4689BA11" w14:textId="77777777" w:rsidR="008A720B" w:rsidRPr="0085268E" w:rsidRDefault="008A720B" w:rsidP="008A72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2.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  <w:t>Байқау кеңесі мүшелерінің ережелерді қарауы және бекітуі:</w:t>
      </w:r>
    </w:p>
    <w:p w14:paraId="2CB406ED" w14:textId="77777777" w:rsidR="008A720B" w:rsidRPr="0085268E" w:rsidRDefault="008A720B" w:rsidP="008A72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•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«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Жұмыс уақыты туралы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»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;</w:t>
      </w:r>
    </w:p>
    <w:p w14:paraId="117A8964" w14:textId="77777777" w:rsidR="008A720B" w:rsidRPr="0085268E" w:rsidRDefault="008A720B" w:rsidP="008A72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•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«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Еңбекақы және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көтермелеу 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туралы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»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;</w:t>
      </w:r>
    </w:p>
    <w:p w14:paraId="24F58C42" w14:textId="77777777" w:rsidR="008A720B" w:rsidRPr="0085268E" w:rsidRDefault="008A720B" w:rsidP="008A72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•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«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Көрсетілетін медициналық көмектің көлеміне, сапасына қарай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ЖНЫК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қаражаты есебінен қызметкерлерді сараланған қосымша ақы түрінде көтермелеу туралы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»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;</w:t>
      </w:r>
    </w:p>
    <w:p w14:paraId="7B128C07" w14:textId="77777777" w:rsidR="008A720B" w:rsidRPr="0085268E" w:rsidRDefault="008A720B" w:rsidP="008A72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•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Емхананың «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Ақылы медициналық қызметтер көрсету және оларды көрсетуден түскен табысты пайдалану тәртібі туралы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»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;</w:t>
      </w:r>
    </w:p>
    <w:p w14:paraId="1192D066" w14:textId="77777777" w:rsidR="008A720B" w:rsidRPr="0085268E" w:rsidRDefault="008A720B" w:rsidP="008A72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3.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  <w:t xml:space="preserve">Емхананың ақылы қызметтері бағасының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п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рейскурантына өзгерістерді қарау және бекіту.</w:t>
      </w:r>
    </w:p>
    <w:p w14:paraId="4851833D" w14:textId="77777777" w:rsidR="008A720B" w:rsidRPr="0085268E" w:rsidRDefault="008A720B" w:rsidP="008A72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4.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  <w:t xml:space="preserve">Ақылы қызметтерден түсетін табыс жоспарын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м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амандар бойынша бөлуді қарау және бекіту.</w:t>
      </w:r>
    </w:p>
    <w:p w14:paraId="7A249F1C" w14:textId="77777777" w:rsidR="008A720B" w:rsidRPr="0085268E" w:rsidRDefault="008A720B" w:rsidP="008A72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5.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  <w:t xml:space="preserve">Емхана ғимаратын 2024 жылы күрделі жөндеу жүргізу жоспарына енгізуге қатысты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«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Алматы қаласының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Қ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оғамдық денсаулық басқармасы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»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КММ-не өтінішті жіберу туралы мәселені қарау.</w:t>
      </w:r>
    </w:p>
    <w:p w14:paraId="0283CB43" w14:textId="77777777" w:rsidR="00BB6D33" w:rsidRPr="008A720B" w:rsidRDefault="00BB6D33" w:rsidP="00B1058A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</w:p>
    <w:p w14:paraId="16A0AA33" w14:textId="77777777" w:rsidR="008A720B" w:rsidRPr="00E56C5F" w:rsidRDefault="008A720B" w:rsidP="008A72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</w:pPr>
      <w:r w:rsidRPr="00E56C5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Күн тәртібі бойынша 08.08.2023 жылғы </w:t>
      </w:r>
      <w:r w:rsidRPr="00E56C5F"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  <w:t>№6 хаттама:</w:t>
      </w:r>
    </w:p>
    <w:p w14:paraId="2CAE1941" w14:textId="77777777" w:rsidR="008A720B" w:rsidRPr="00FC1918" w:rsidRDefault="008A720B" w:rsidP="008A720B">
      <w:pPr>
        <w:pStyle w:val="a5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FC1918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2022 жылға арналған даму жоспарының орындалуын қарау және келісу.</w:t>
      </w:r>
    </w:p>
    <w:p w14:paraId="2E0BAB54" w14:textId="77777777" w:rsidR="008A720B" w:rsidRPr="00FC1918" w:rsidRDefault="008A720B" w:rsidP="008A720B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</w:p>
    <w:p w14:paraId="10B891C1" w14:textId="77777777" w:rsidR="008A720B" w:rsidRPr="00E56C5F" w:rsidRDefault="008A720B" w:rsidP="008A72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E56C5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Күн тәртібі бойынша 04.09.2023 жылғы </w:t>
      </w:r>
      <w:r w:rsidRPr="00E56C5F"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  <w:t>№7 хаттама:</w:t>
      </w:r>
    </w:p>
    <w:p w14:paraId="13BC6398" w14:textId="77777777" w:rsidR="008A720B" w:rsidRPr="00FC1918" w:rsidRDefault="008A720B" w:rsidP="008A720B">
      <w:pPr>
        <w:pStyle w:val="a5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FC1918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Емхананың қарамағында қалған таза табысты бөлу бөлігінде нормативтерді белгілеу және бекіту мәселесі бойынша қарастыру және шешім қабылдау.</w:t>
      </w:r>
    </w:p>
    <w:p w14:paraId="3D4586D3" w14:textId="77777777" w:rsidR="008A720B" w:rsidRPr="00FC1918" w:rsidRDefault="008A720B" w:rsidP="008A720B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</w:p>
    <w:p w14:paraId="2F5226DE" w14:textId="77777777" w:rsidR="008A720B" w:rsidRPr="00E56C5F" w:rsidRDefault="008A720B" w:rsidP="008A72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E56C5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Күн тәртібі бойынша 29.09.2023 жылғы </w:t>
      </w:r>
      <w:r w:rsidRPr="00E56C5F"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  <w:t>№8 хаттама:</w:t>
      </w:r>
    </w:p>
    <w:p w14:paraId="7DA9E0CC" w14:textId="77777777" w:rsidR="008A720B" w:rsidRPr="00E56C5F" w:rsidRDefault="008A720B" w:rsidP="008A72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E56C5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1.</w:t>
      </w:r>
      <w:r w:rsidRPr="00E56C5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«</w:t>
      </w:r>
      <w:r w:rsidRPr="00E56C5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Қызметтік үй-жайларды тазалаушы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» </w:t>
      </w:r>
      <w:r w:rsidRPr="00E56C5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лауазымын штат кестесінде 2,0 штат бірлігін қысқарту мәселесі бойынша қарастыру және шешім қабылдау,</w:t>
      </w:r>
    </w:p>
    <w:p w14:paraId="7921DD41" w14:textId="77777777" w:rsidR="008A720B" w:rsidRDefault="008A720B" w:rsidP="008A72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E56C5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2.</w:t>
      </w:r>
      <w:r w:rsidRPr="00E56C5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  <w:t>Кіші медициналық персоналдың лауазымдық жалақысын 140 000,00 теңгеге дейін ұлғайту.</w:t>
      </w:r>
    </w:p>
    <w:p w14:paraId="2331FD3A" w14:textId="77777777" w:rsidR="008A720B" w:rsidRPr="00E56C5F" w:rsidRDefault="008A720B" w:rsidP="008A720B">
      <w:pPr>
        <w:spacing w:after="0" w:line="240" w:lineRule="auto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</w:p>
    <w:p w14:paraId="56A44D1C" w14:textId="77777777" w:rsidR="008A720B" w:rsidRPr="008A720B" w:rsidRDefault="008A720B" w:rsidP="008A72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</w:pPr>
      <w:r w:rsidRPr="008A720B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Күн тәртібі бойынша 19.10.2023 жылғы </w:t>
      </w:r>
      <w:r w:rsidRPr="008A720B"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  <w:t>№9 хаттама:</w:t>
      </w:r>
    </w:p>
    <w:p w14:paraId="782F095B" w14:textId="5CDC999C" w:rsidR="008A720B" w:rsidRPr="008A720B" w:rsidRDefault="008A720B" w:rsidP="008A72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8A720B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1.</w:t>
      </w:r>
      <w:r w:rsidRPr="008A720B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  <w:t xml:space="preserve">Алматы қ.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Қ</w:t>
      </w:r>
      <w:r w:rsidRPr="008A720B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ДСБ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«Ж</w:t>
      </w:r>
      <w:r w:rsidRPr="008A720B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едел медициналық көмек қызметі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»</w:t>
      </w:r>
      <w:r w:rsidRPr="008A720B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ШЖҚ КМК шығыс №3089 хатты қарау;</w:t>
      </w:r>
    </w:p>
    <w:p w14:paraId="3F86CE43" w14:textId="77777777" w:rsidR="008A720B" w:rsidRPr="008A720B" w:rsidRDefault="008A720B" w:rsidP="008A72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8A720B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2.</w:t>
      </w:r>
      <w:r w:rsidRPr="008A720B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  <w:t>2023 жылға арналған даму жоспарына нақтылау енгізуді қарау және келісу.</w:t>
      </w:r>
    </w:p>
    <w:p w14:paraId="47226E56" w14:textId="77777777" w:rsidR="008A720B" w:rsidRDefault="008A720B" w:rsidP="008A72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</w:p>
    <w:p w14:paraId="31A3B0E4" w14:textId="15FDDD60" w:rsidR="008A720B" w:rsidRPr="008A720B" w:rsidRDefault="008A720B" w:rsidP="008A72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8A720B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lastRenderedPageBreak/>
        <w:t xml:space="preserve">Күн тәртібі бойынша 20.10.2023 жылғы </w:t>
      </w:r>
      <w:r w:rsidRPr="008A720B"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  <w:t>№10 хаттама:</w:t>
      </w:r>
    </w:p>
    <w:p w14:paraId="6FC5D86B" w14:textId="77777777" w:rsidR="008A720B" w:rsidRPr="008A720B" w:rsidRDefault="008A720B" w:rsidP="008A72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8A720B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1.</w:t>
      </w:r>
      <w:r w:rsidRPr="008A720B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  <w:t>2024 жылға арналған даму жоспарында жыл сайынғы нақтылауды енгізуді қарау және келісу;</w:t>
      </w:r>
    </w:p>
    <w:p w14:paraId="7DC25E5D" w14:textId="77777777" w:rsidR="008A720B" w:rsidRPr="008A720B" w:rsidRDefault="008A720B" w:rsidP="008A72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8D3321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2.</w:t>
      </w:r>
      <w:r w:rsidRPr="008D3321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  <w:t>2023 жылға арналған даму жоспарына нақтылау енгізуді қарау және келісу.</w:t>
      </w:r>
    </w:p>
    <w:p w14:paraId="533AD3DD" w14:textId="77777777" w:rsidR="008A720B" w:rsidRPr="008A720B" w:rsidRDefault="008A720B" w:rsidP="008A72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</w:p>
    <w:p w14:paraId="00C50939" w14:textId="77777777" w:rsidR="008A720B" w:rsidRPr="008A720B" w:rsidRDefault="008A720B" w:rsidP="008A720B">
      <w:pPr>
        <w:spacing w:after="0" w:line="240" w:lineRule="auto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</w:p>
    <w:p w14:paraId="557D3A43" w14:textId="77777777" w:rsidR="00C4140A" w:rsidRPr="008D3321" w:rsidRDefault="00C4140A" w:rsidP="001C0EA1">
      <w:pPr>
        <w:spacing w:after="20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3A38EC3" w14:textId="77777777" w:rsidR="008A720B" w:rsidRPr="00E56C5F" w:rsidRDefault="008A720B" w:rsidP="008A720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  <w:r w:rsidRPr="00E56C5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E56C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E56C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14:paraId="1C241612" w14:textId="755DE831" w:rsidR="00CB7A7E" w:rsidRPr="008A720B" w:rsidRDefault="00CB7A7E" w:rsidP="008A720B">
      <w:pPr>
        <w:shd w:val="clear" w:color="auto" w:fill="FFFFFF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</w:p>
    <w:sectPr w:rsidR="00CB7A7E" w:rsidRPr="008A7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D4A53"/>
    <w:multiLevelType w:val="hybridMultilevel"/>
    <w:tmpl w:val="EC369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F1809"/>
    <w:multiLevelType w:val="hybridMultilevel"/>
    <w:tmpl w:val="701EA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563BE"/>
    <w:multiLevelType w:val="hybridMultilevel"/>
    <w:tmpl w:val="2110C38A"/>
    <w:lvl w:ilvl="0" w:tplc="FED613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6537A9"/>
    <w:multiLevelType w:val="hybridMultilevel"/>
    <w:tmpl w:val="2D661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A1AD6"/>
    <w:multiLevelType w:val="hybridMultilevel"/>
    <w:tmpl w:val="5FEC7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92381"/>
    <w:multiLevelType w:val="hybridMultilevel"/>
    <w:tmpl w:val="4358F8A8"/>
    <w:lvl w:ilvl="0" w:tplc="08AC0252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24AD"/>
    <w:multiLevelType w:val="hybridMultilevel"/>
    <w:tmpl w:val="F63E5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4499E"/>
    <w:multiLevelType w:val="hybridMultilevel"/>
    <w:tmpl w:val="DCECF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B4913"/>
    <w:multiLevelType w:val="hybridMultilevel"/>
    <w:tmpl w:val="C8CA858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D35DF4"/>
    <w:multiLevelType w:val="hybridMultilevel"/>
    <w:tmpl w:val="68668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A755D"/>
    <w:multiLevelType w:val="hybridMultilevel"/>
    <w:tmpl w:val="96C0F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B1A22"/>
    <w:multiLevelType w:val="hybridMultilevel"/>
    <w:tmpl w:val="F63E5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16F48"/>
    <w:multiLevelType w:val="hybridMultilevel"/>
    <w:tmpl w:val="642A1666"/>
    <w:lvl w:ilvl="0" w:tplc="6CDCCD8A">
      <w:numFmt w:val="bullet"/>
      <w:lvlText w:val=""/>
      <w:lvlJc w:val="left"/>
      <w:pPr>
        <w:ind w:left="1241" w:hanging="39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8576995"/>
    <w:multiLevelType w:val="hybridMultilevel"/>
    <w:tmpl w:val="086C8B4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61930669"/>
    <w:multiLevelType w:val="hybridMultilevel"/>
    <w:tmpl w:val="1258265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A504CA2"/>
    <w:multiLevelType w:val="hybridMultilevel"/>
    <w:tmpl w:val="692C3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E566B"/>
    <w:multiLevelType w:val="hybridMultilevel"/>
    <w:tmpl w:val="0542F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D261B"/>
    <w:multiLevelType w:val="hybridMultilevel"/>
    <w:tmpl w:val="692C3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0711A"/>
    <w:multiLevelType w:val="hybridMultilevel"/>
    <w:tmpl w:val="601A617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9" w15:restartNumberingAfterBreak="0">
    <w:nsid w:val="78773892"/>
    <w:multiLevelType w:val="hybridMultilevel"/>
    <w:tmpl w:val="09B00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53361"/>
    <w:multiLevelType w:val="multilevel"/>
    <w:tmpl w:val="BE18184A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ascii="Times New Roman" w:eastAsia="Arial Unicode MS" w:hAnsi="Times New Roman" w:cs="Times New Roman" w:hint="default"/>
        <w:b w:val="0"/>
        <w:bCs/>
        <w:i w:val="0"/>
        <w:iCs w:val="0"/>
        <w:color w:val="auto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  <w:i/>
        <w:iCs/>
        <w:color w:val="0000FF"/>
        <w:sz w:val="17"/>
        <w:szCs w:val="17"/>
      </w:rPr>
    </w:lvl>
    <w:lvl w:ilvl="3">
      <w:start w:val="1"/>
      <w:numFmt w:val="lowerRoman"/>
      <w:pStyle w:val="head3"/>
      <w:suff w:val="space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7E1663A2"/>
    <w:multiLevelType w:val="hybridMultilevel"/>
    <w:tmpl w:val="8DDA6B8C"/>
    <w:lvl w:ilvl="0" w:tplc="23BC6E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2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4"/>
  </w:num>
  <w:num w:numId="9">
    <w:abstractNumId w:val="9"/>
  </w:num>
  <w:num w:numId="10">
    <w:abstractNumId w:val="19"/>
  </w:num>
  <w:num w:numId="11">
    <w:abstractNumId w:val="10"/>
  </w:num>
  <w:num w:numId="12">
    <w:abstractNumId w:val="15"/>
  </w:num>
  <w:num w:numId="13">
    <w:abstractNumId w:val="17"/>
  </w:num>
  <w:num w:numId="14">
    <w:abstractNumId w:val="7"/>
  </w:num>
  <w:num w:numId="15">
    <w:abstractNumId w:val="11"/>
  </w:num>
  <w:num w:numId="16">
    <w:abstractNumId w:val="1"/>
  </w:num>
  <w:num w:numId="17">
    <w:abstractNumId w:val="0"/>
  </w:num>
  <w:num w:numId="18">
    <w:abstractNumId w:val="4"/>
  </w:num>
  <w:num w:numId="19">
    <w:abstractNumId w:val="16"/>
  </w:num>
  <w:num w:numId="20">
    <w:abstractNumId w:val="6"/>
  </w:num>
  <w:num w:numId="21">
    <w:abstractNumId w:val="12"/>
  </w:num>
  <w:num w:numId="22">
    <w:abstractNumId w:val="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DB"/>
    <w:rsid w:val="00114262"/>
    <w:rsid w:val="0017478D"/>
    <w:rsid w:val="001A6872"/>
    <w:rsid w:val="001C0EA1"/>
    <w:rsid w:val="00307FF9"/>
    <w:rsid w:val="00313803"/>
    <w:rsid w:val="003844E9"/>
    <w:rsid w:val="00393F50"/>
    <w:rsid w:val="00481181"/>
    <w:rsid w:val="004819F3"/>
    <w:rsid w:val="004F4822"/>
    <w:rsid w:val="005E5AFF"/>
    <w:rsid w:val="00605BF3"/>
    <w:rsid w:val="00650219"/>
    <w:rsid w:val="006A283A"/>
    <w:rsid w:val="006A45F4"/>
    <w:rsid w:val="00744894"/>
    <w:rsid w:val="008A720B"/>
    <w:rsid w:val="008C61C3"/>
    <w:rsid w:val="008D3321"/>
    <w:rsid w:val="008E10AF"/>
    <w:rsid w:val="009A6CE3"/>
    <w:rsid w:val="009B4265"/>
    <w:rsid w:val="009D6267"/>
    <w:rsid w:val="00B1058A"/>
    <w:rsid w:val="00B44E9F"/>
    <w:rsid w:val="00BA4216"/>
    <w:rsid w:val="00BB6D33"/>
    <w:rsid w:val="00C4138B"/>
    <w:rsid w:val="00C4140A"/>
    <w:rsid w:val="00CB7840"/>
    <w:rsid w:val="00CB7A7E"/>
    <w:rsid w:val="00CC7B92"/>
    <w:rsid w:val="00D15344"/>
    <w:rsid w:val="00D352DB"/>
    <w:rsid w:val="00D64281"/>
    <w:rsid w:val="00D87AEA"/>
    <w:rsid w:val="00DE2965"/>
    <w:rsid w:val="00E129B2"/>
    <w:rsid w:val="00E952F7"/>
    <w:rsid w:val="00E967D6"/>
    <w:rsid w:val="00F4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0CA5"/>
  <w15:chartTrackingRefBased/>
  <w15:docId w15:val="{4D6526A2-4612-4A08-8068-A593DEC1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aliases w:val="2,numbered indent 2,ni2,h2,Hanging 2 Indent,Header 2,Numbered indent 2,2 Знак,numbered indent 2 Знак,ni2 Знак,h2 Знак,Hanging 2 Indent Знак,Header 2 Знак,Numbered indent 2 Знак"/>
    <w:basedOn w:val="a"/>
    <w:next w:val="a"/>
    <w:link w:val="21"/>
    <w:uiPriority w:val="9"/>
    <w:qFormat/>
    <w:rsid w:val="00CB7A7E"/>
    <w:pPr>
      <w:keepNext/>
      <w:tabs>
        <w:tab w:val="left" w:pos="540"/>
      </w:tabs>
      <w:spacing w:before="240" w:after="0" w:line="240" w:lineRule="auto"/>
      <w:outlineLvl w:val="1"/>
    </w:pPr>
    <w:rPr>
      <w:rFonts w:ascii="Times New Roman Bold" w:eastAsia="Times New Roman" w:hAnsi="Times New Roman Bold" w:cs="Times New Roman"/>
      <w:b/>
      <w:bCs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bt,Основной текст Знак1,Основной текст Знак Знак,Основной текст Знак2 Знак Знак,Основной текст Знак1 Знак Знак Знак,Основной текст Знак Знак Знак Знак Знак,Основной текст Знак2 Знак Знак Знак Знак Знак"/>
    <w:basedOn w:val="a"/>
    <w:link w:val="a4"/>
    <w:rsid w:val="00D352DB"/>
    <w:pPr>
      <w:overflowPunct w:val="0"/>
      <w:autoSpaceDE w:val="0"/>
      <w:autoSpaceDN w:val="0"/>
      <w:adjustRightInd w:val="0"/>
      <w:spacing w:before="120" w:after="120" w:line="24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Основной текст Знак"/>
    <w:aliases w:val="body text Знак,bt Знак,Основной текст Знак1 Знак,Основной текст Знак Знак Знак,Основной текст Знак2 Знак Знак Знак,Основной текст Знак1 Знак Знак Знак Знак,Основной текст Знак Знак Знак Знак Знак Знак"/>
    <w:basedOn w:val="a0"/>
    <w:link w:val="a3"/>
    <w:rsid w:val="00D352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6"/>
    <w:uiPriority w:val="99"/>
    <w:qFormat/>
    <w:rsid w:val="00D352DB"/>
    <w:pPr>
      <w:ind w:left="720"/>
      <w:contextualSpacing/>
    </w:pPr>
  </w:style>
  <w:style w:type="character" w:customStyle="1" w:styleId="20">
    <w:name w:val="Заголовок 2 Знак"/>
    <w:basedOn w:val="a0"/>
    <w:uiPriority w:val="9"/>
    <w:semiHidden/>
    <w:rsid w:val="00CB7A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21">
    <w:name w:val="Заголовок 2 Знак1"/>
    <w:aliases w:val="2 Знак1,numbered indent 2 Знак1,ni2 Знак1,h2 Знак1,Hanging 2 Indent Знак1,Header 2 Знак1,Numbered indent 2 Знак1,2 Знак Знак,numbered indent 2 Знак Знак,ni2 Знак Знак,h2 Знак Знак,Hanging 2 Indent Знак Знак,Header 2 Знак Знак"/>
    <w:basedOn w:val="a0"/>
    <w:link w:val="2"/>
    <w:uiPriority w:val="9"/>
    <w:rsid w:val="00CB7A7E"/>
    <w:rPr>
      <w:rFonts w:ascii="Times New Roman Bold" w:eastAsia="Times New Roman" w:hAnsi="Times New Roman Bold" w:cs="Times New Roman"/>
      <w:b/>
      <w:bCs/>
      <w:sz w:val="20"/>
      <w:szCs w:val="20"/>
      <w:lang w:val="en-GB"/>
    </w:rPr>
  </w:style>
  <w:style w:type="paragraph" w:customStyle="1" w:styleId="head3">
    <w:name w:val="&amp; head 3"/>
    <w:basedOn w:val="a"/>
    <w:autoRedefine/>
    <w:uiPriority w:val="99"/>
    <w:rsid w:val="00CB7A7E"/>
    <w:pPr>
      <w:keepNext/>
      <w:keepLines/>
      <w:numPr>
        <w:ilvl w:val="3"/>
        <w:numId w:val="4"/>
      </w:numPr>
      <w:suppressAutoHyphens/>
      <w:autoSpaceDE w:val="0"/>
      <w:autoSpaceDN w:val="0"/>
      <w:adjustRightInd w:val="0"/>
      <w:spacing w:after="30" w:line="288" w:lineRule="auto"/>
      <w:ind w:left="360" w:hanging="360"/>
      <w:textAlignment w:val="center"/>
    </w:pPr>
    <w:rPr>
      <w:rFonts w:ascii="Arial" w:eastAsia="Times New Roman" w:hAnsi="Arial" w:cs="Arial"/>
      <w:i/>
      <w:iCs/>
      <w:color w:val="0000FF"/>
      <w:sz w:val="17"/>
      <w:szCs w:val="17"/>
      <w:lang w:val="en-GB"/>
    </w:rPr>
  </w:style>
  <w:style w:type="character" w:customStyle="1" w:styleId="a6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5"/>
    <w:uiPriority w:val="34"/>
    <w:qFormat/>
    <w:locked/>
    <w:rsid w:val="00CB7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84</cp:revision>
  <dcterms:created xsi:type="dcterms:W3CDTF">2023-10-27T03:29:00Z</dcterms:created>
  <dcterms:modified xsi:type="dcterms:W3CDTF">2025-04-24T05:52:00Z</dcterms:modified>
</cp:coreProperties>
</file>