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9" w:rsidRPr="001F56EC" w:rsidRDefault="00467213" w:rsidP="00467213">
      <w:pPr>
        <w:jc w:val="center"/>
        <w:rPr>
          <w:b/>
          <w:sz w:val="24"/>
          <w:szCs w:val="24"/>
        </w:rPr>
      </w:pPr>
      <w:r w:rsidRPr="001F56EC">
        <w:rPr>
          <w:b/>
          <w:sz w:val="24"/>
          <w:szCs w:val="24"/>
        </w:rPr>
        <w:t>Протокол №</w:t>
      </w:r>
      <w:r w:rsidR="002A1CFD" w:rsidRPr="001F56EC">
        <w:rPr>
          <w:b/>
          <w:sz w:val="24"/>
          <w:szCs w:val="24"/>
          <w:lang w:val="kk-KZ"/>
        </w:rPr>
        <w:t>3</w:t>
      </w:r>
      <w:r w:rsidR="000B0E29" w:rsidRPr="001F56EC">
        <w:rPr>
          <w:b/>
          <w:sz w:val="24"/>
          <w:szCs w:val="24"/>
        </w:rPr>
        <w:t xml:space="preserve"> </w:t>
      </w:r>
    </w:p>
    <w:p w:rsidR="00467213" w:rsidRPr="001F56EC" w:rsidRDefault="00467213" w:rsidP="00467213">
      <w:pPr>
        <w:jc w:val="center"/>
        <w:rPr>
          <w:b/>
          <w:sz w:val="24"/>
          <w:szCs w:val="24"/>
        </w:rPr>
      </w:pPr>
      <w:r w:rsidRPr="001F56EC">
        <w:rPr>
          <w:b/>
          <w:sz w:val="24"/>
          <w:szCs w:val="24"/>
        </w:rPr>
        <w:t xml:space="preserve">об итогах  закупок  лекарственных средств и медицинских изделий, фармацевтических услуг способом запроса ценовых предложений </w:t>
      </w:r>
      <w:proofErr w:type="gramStart"/>
      <w:r w:rsidRPr="001F56EC">
        <w:rPr>
          <w:b/>
          <w:sz w:val="24"/>
          <w:szCs w:val="24"/>
        </w:rPr>
        <w:t>согласно Постановления</w:t>
      </w:r>
      <w:proofErr w:type="gramEnd"/>
      <w:r w:rsidRPr="001F56EC">
        <w:rPr>
          <w:b/>
          <w:sz w:val="24"/>
          <w:szCs w:val="24"/>
        </w:rPr>
        <w:t xml:space="preserve"> Правительства Республики Казахстан от 30 октября 2009 года № 1729</w:t>
      </w:r>
    </w:p>
    <w:p w:rsidR="00467213" w:rsidRPr="001F56EC" w:rsidRDefault="00467213" w:rsidP="00467213">
      <w:pPr>
        <w:rPr>
          <w:sz w:val="24"/>
          <w:szCs w:val="24"/>
        </w:rPr>
      </w:pP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 xml:space="preserve">Дата  </w:t>
      </w:r>
      <w:r w:rsidR="00A13ED0" w:rsidRPr="001F56EC">
        <w:rPr>
          <w:sz w:val="24"/>
          <w:szCs w:val="24"/>
        </w:rPr>
        <w:t xml:space="preserve">протокола: </w:t>
      </w:r>
      <w:r w:rsidR="00F15BD0" w:rsidRPr="001F56EC">
        <w:rPr>
          <w:sz w:val="24"/>
          <w:szCs w:val="24"/>
          <w:lang w:val="kk-KZ"/>
        </w:rPr>
        <w:t>23</w:t>
      </w:r>
      <w:r w:rsidR="00A13ED0" w:rsidRPr="001F56EC">
        <w:rPr>
          <w:sz w:val="24"/>
          <w:szCs w:val="24"/>
        </w:rPr>
        <w:t>. 04</w:t>
      </w:r>
      <w:r w:rsidR="00377A24" w:rsidRPr="001F56EC">
        <w:rPr>
          <w:sz w:val="24"/>
          <w:szCs w:val="24"/>
        </w:rPr>
        <w:t>. 2021 г, время: 15</w:t>
      </w:r>
      <w:r w:rsidR="000B0E29" w:rsidRPr="001F56EC">
        <w:rPr>
          <w:sz w:val="24"/>
          <w:szCs w:val="24"/>
        </w:rPr>
        <w:t xml:space="preserve"> </w:t>
      </w:r>
      <w:r w:rsidR="00A13ED0" w:rsidRPr="001F56EC">
        <w:rPr>
          <w:sz w:val="24"/>
          <w:szCs w:val="24"/>
        </w:rPr>
        <w:t>часов 30</w:t>
      </w:r>
      <w:r w:rsidRPr="001F56EC">
        <w:rPr>
          <w:sz w:val="24"/>
          <w:szCs w:val="24"/>
        </w:rPr>
        <w:t xml:space="preserve"> минут</w:t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№ закупки:</w:t>
      </w:r>
      <w:r w:rsidR="00F15BD0" w:rsidRPr="001F56EC">
        <w:rPr>
          <w:sz w:val="24"/>
          <w:szCs w:val="24"/>
          <w:lang w:val="kk-KZ"/>
        </w:rPr>
        <w:t>3</w:t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Наименование закупки: Закуп  лекарственных средств и медицинских изделий, фармацевтических услуг</w:t>
      </w:r>
    </w:p>
    <w:p w:rsidR="00467213" w:rsidRPr="001F56EC" w:rsidRDefault="00A13ED0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 xml:space="preserve"> Дата объявления закупа</w:t>
      </w:r>
      <w:r w:rsidR="00485CED" w:rsidRPr="001F56EC">
        <w:rPr>
          <w:sz w:val="24"/>
          <w:szCs w:val="24"/>
        </w:rPr>
        <w:t xml:space="preserve">  </w:t>
      </w:r>
      <w:r w:rsidR="00485CED" w:rsidRPr="001F56EC">
        <w:rPr>
          <w:sz w:val="24"/>
          <w:szCs w:val="24"/>
          <w:lang w:val="kk-KZ"/>
        </w:rPr>
        <w:t>19</w:t>
      </w:r>
      <w:r w:rsidRPr="001F56EC">
        <w:rPr>
          <w:sz w:val="24"/>
          <w:szCs w:val="24"/>
        </w:rPr>
        <w:t>.04</w:t>
      </w:r>
      <w:r w:rsidR="00377A24" w:rsidRPr="001F56EC">
        <w:rPr>
          <w:sz w:val="24"/>
          <w:szCs w:val="24"/>
        </w:rPr>
        <w:t>.2021</w:t>
      </w:r>
      <w:r w:rsidR="00467213" w:rsidRPr="001F56EC">
        <w:rPr>
          <w:sz w:val="24"/>
          <w:szCs w:val="24"/>
        </w:rPr>
        <w:t xml:space="preserve"> г.</w:t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Срок представления конвертов с ценовым пр</w:t>
      </w:r>
      <w:r w:rsidR="00A13ED0" w:rsidRPr="001F56EC">
        <w:rPr>
          <w:sz w:val="24"/>
          <w:szCs w:val="24"/>
        </w:rPr>
        <w:t xml:space="preserve">едложением до </w:t>
      </w:r>
      <w:r w:rsidR="00485CED" w:rsidRPr="001F56EC">
        <w:rPr>
          <w:sz w:val="24"/>
          <w:szCs w:val="24"/>
          <w:lang w:val="kk-KZ"/>
        </w:rPr>
        <w:t>23</w:t>
      </w:r>
      <w:r w:rsidR="00377A24" w:rsidRPr="001F56EC">
        <w:rPr>
          <w:sz w:val="24"/>
          <w:szCs w:val="24"/>
        </w:rPr>
        <w:t>.0</w:t>
      </w:r>
      <w:r w:rsidR="00A13ED0" w:rsidRPr="001F56EC">
        <w:rPr>
          <w:sz w:val="24"/>
          <w:szCs w:val="24"/>
        </w:rPr>
        <w:t>4</w:t>
      </w:r>
      <w:r w:rsidR="00377A24" w:rsidRPr="001F56EC">
        <w:rPr>
          <w:sz w:val="24"/>
          <w:szCs w:val="24"/>
        </w:rPr>
        <w:t>.2021</w:t>
      </w:r>
      <w:r w:rsidR="000B0E29" w:rsidRPr="001F56EC">
        <w:rPr>
          <w:sz w:val="24"/>
          <w:szCs w:val="24"/>
        </w:rPr>
        <w:t xml:space="preserve"> г. до  15</w:t>
      </w:r>
      <w:r w:rsidRPr="001F56EC">
        <w:rPr>
          <w:sz w:val="24"/>
          <w:szCs w:val="24"/>
        </w:rPr>
        <w:t>-00ч.</w:t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 xml:space="preserve">Место вскрытия по адресу г. Алматы, </w:t>
      </w:r>
      <w:proofErr w:type="spellStart"/>
      <w:r w:rsidRPr="001F56EC">
        <w:rPr>
          <w:sz w:val="24"/>
          <w:szCs w:val="24"/>
        </w:rPr>
        <w:t>мкр</w:t>
      </w:r>
      <w:proofErr w:type="spellEnd"/>
      <w:r w:rsidRPr="001F56EC">
        <w:rPr>
          <w:sz w:val="24"/>
          <w:szCs w:val="24"/>
        </w:rPr>
        <w:t>. Акжар,ул</w:t>
      </w:r>
      <w:proofErr w:type="gramStart"/>
      <w:r w:rsidRPr="001F56EC">
        <w:rPr>
          <w:sz w:val="24"/>
          <w:szCs w:val="24"/>
        </w:rPr>
        <w:t>.Д</w:t>
      </w:r>
      <w:proofErr w:type="gramEnd"/>
      <w:r w:rsidRPr="001F56EC">
        <w:rPr>
          <w:sz w:val="24"/>
          <w:szCs w:val="24"/>
        </w:rPr>
        <w:t>аулеткерея,100А</w:t>
      </w:r>
    </w:p>
    <w:p w:rsidR="00467213" w:rsidRPr="001F56EC" w:rsidRDefault="00A13ED0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 xml:space="preserve">Время вскрытия  </w:t>
      </w:r>
      <w:r w:rsidR="00485CED" w:rsidRPr="001F56EC">
        <w:rPr>
          <w:sz w:val="24"/>
          <w:szCs w:val="24"/>
          <w:lang w:val="kk-KZ"/>
        </w:rPr>
        <w:t>23</w:t>
      </w:r>
      <w:r w:rsidRPr="001F56EC">
        <w:rPr>
          <w:sz w:val="24"/>
          <w:szCs w:val="24"/>
        </w:rPr>
        <w:t>.04</w:t>
      </w:r>
      <w:r w:rsidR="00377A24" w:rsidRPr="001F56EC">
        <w:rPr>
          <w:sz w:val="24"/>
          <w:szCs w:val="24"/>
        </w:rPr>
        <w:t>.2021</w:t>
      </w:r>
      <w:r w:rsidR="000B0E29" w:rsidRPr="001F56EC">
        <w:rPr>
          <w:sz w:val="24"/>
          <w:szCs w:val="24"/>
        </w:rPr>
        <w:t xml:space="preserve"> г. В 15</w:t>
      </w:r>
      <w:r w:rsidR="00467213" w:rsidRPr="001F56EC">
        <w:rPr>
          <w:sz w:val="24"/>
          <w:szCs w:val="24"/>
        </w:rPr>
        <w:t>-30ч.</w:t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Наименование заказчика (организатор) закупок – ГКП на ПХВ «Городская поликлиника №27» УЗ города Алматы.</w:t>
      </w:r>
      <w:r w:rsidRPr="001F56EC">
        <w:rPr>
          <w:sz w:val="24"/>
          <w:szCs w:val="24"/>
        </w:rPr>
        <w:tab/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Адрес заказчика (организатора) закупок: город Алматы, микрор</w:t>
      </w:r>
      <w:r w:rsidR="00485CED" w:rsidRPr="001F56EC">
        <w:rPr>
          <w:sz w:val="24"/>
          <w:szCs w:val="24"/>
        </w:rPr>
        <w:t xml:space="preserve">айон Акжар, улица </w:t>
      </w:r>
      <w:proofErr w:type="spellStart"/>
      <w:r w:rsidR="00485CED" w:rsidRPr="001F56EC">
        <w:rPr>
          <w:sz w:val="24"/>
          <w:szCs w:val="24"/>
        </w:rPr>
        <w:t>Даулеткерея</w:t>
      </w:r>
      <w:proofErr w:type="spellEnd"/>
      <w:r w:rsidR="00485CED" w:rsidRPr="001F56EC">
        <w:rPr>
          <w:sz w:val="24"/>
          <w:szCs w:val="24"/>
        </w:rPr>
        <w:t xml:space="preserve"> 1</w:t>
      </w:r>
      <w:r w:rsidR="00485CED" w:rsidRPr="001F56EC">
        <w:rPr>
          <w:sz w:val="24"/>
          <w:szCs w:val="24"/>
          <w:lang w:val="kk-KZ"/>
        </w:rPr>
        <w:t>4</w:t>
      </w:r>
      <w:r w:rsidRPr="001F56EC">
        <w:rPr>
          <w:sz w:val="24"/>
          <w:szCs w:val="24"/>
        </w:rPr>
        <w:t>0А. (кабинет 2</w:t>
      </w:r>
      <w:r w:rsidR="00377A24" w:rsidRPr="001F56EC">
        <w:rPr>
          <w:sz w:val="24"/>
          <w:szCs w:val="24"/>
        </w:rPr>
        <w:t>13</w:t>
      </w:r>
      <w:r w:rsidR="006B74F4" w:rsidRPr="001F56EC">
        <w:rPr>
          <w:sz w:val="24"/>
          <w:szCs w:val="24"/>
        </w:rPr>
        <w:t>)</w:t>
      </w:r>
      <w:r w:rsidR="00445314" w:rsidRPr="001F56EC">
        <w:rPr>
          <w:sz w:val="24"/>
          <w:szCs w:val="24"/>
        </w:rPr>
        <w:t>.</w:t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</w:p>
    <w:p w:rsidR="009A6A0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В соответствии с Главой 10   Правил организации и проведения закупа лекарственных средств, изделия медицинского назначения и медицинской техники по оказанию гарантированного объема бесплатной медицинской помощи» провели закупки, способом запроса ценовых предложений, утвержденных Постановлением Правительства РК №1729 от 30.10.2009г, по лотам приведенных в Приложении №1:</w:t>
      </w:r>
    </w:p>
    <w:p w:rsidR="00445314" w:rsidRPr="001F56EC" w:rsidRDefault="00445314" w:rsidP="00467213">
      <w:pPr>
        <w:jc w:val="right"/>
        <w:rPr>
          <w:sz w:val="24"/>
          <w:szCs w:val="24"/>
        </w:rPr>
      </w:pPr>
      <w:r w:rsidRPr="001F56EC">
        <w:rPr>
          <w:sz w:val="24"/>
          <w:szCs w:val="24"/>
        </w:rPr>
        <w:t xml:space="preserve">    </w:t>
      </w:r>
    </w:p>
    <w:p w:rsidR="005B5A32" w:rsidRDefault="005B5A32" w:rsidP="00467213">
      <w:pPr>
        <w:jc w:val="right"/>
        <w:rPr>
          <w:sz w:val="24"/>
          <w:szCs w:val="24"/>
        </w:rPr>
      </w:pPr>
    </w:p>
    <w:p w:rsidR="005B5A32" w:rsidRDefault="005B5A32" w:rsidP="00467213">
      <w:pPr>
        <w:jc w:val="right"/>
        <w:rPr>
          <w:sz w:val="24"/>
          <w:szCs w:val="24"/>
        </w:rPr>
      </w:pPr>
    </w:p>
    <w:p w:rsidR="005B5A32" w:rsidRDefault="005B5A32" w:rsidP="00467213">
      <w:pPr>
        <w:jc w:val="right"/>
        <w:rPr>
          <w:sz w:val="24"/>
          <w:szCs w:val="24"/>
        </w:rPr>
      </w:pPr>
    </w:p>
    <w:p w:rsidR="00467213" w:rsidRPr="007738BC" w:rsidRDefault="00467213" w:rsidP="00467213">
      <w:pPr>
        <w:jc w:val="right"/>
        <w:rPr>
          <w:sz w:val="20"/>
          <w:szCs w:val="20"/>
        </w:rPr>
      </w:pPr>
      <w:r w:rsidRPr="007738BC">
        <w:rPr>
          <w:sz w:val="20"/>
          <w:szCs w:val="20"/>
        </w:rPr>
        <w:lastRenderedPageBreak/>
        <w:t>Приложение №1:</w:t>
      </w:r>
    </w:p>
    <w:tbl>
      <w:tblPr>
        <w:tblW w:w="15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10"/>
        <w:gridCol w:w="1869"/>
        <w:gridCol w:w="2126"/>
        <w:gridCol w:w="2976"/>
        <w:gridCol w:w="142"/>
        <w:gridCol w:w="2629"/>
        <w:gridCol w:w="142"/>
      </w:tblGrid>
      <w:tr w:rsidR="00A80074" w:rsidRPr="001F56EC" w:rsidTr="00485CED">
        <w:trPr>
          <w:trHeight w:val="333"/>
        </w:trPr>
        <w:tc>
          <w:tcPr>
            <w:tcW w:w="1560" w:type="dxa"/>
            <w:shd w:val="clear" w:color="auto" w:fill="auto"/>
          </w:tcPr>
          <w:p w:rsidR="00A80074" w:rsidRPr="001F56EC" w:rsidRDefault="00A80074" w:rsidP="00485CE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510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 xml:space="preserve">Номенклатура </w:t>
            </w:r>
          </w:p>
        </w:tc>
        <w:tc>
          <w:tcPr>
            <w:tcW w:w="1869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F56EC">
              <w:rPr>
                <w:rFonts w:eastAsia="Calibri"/>
                <w:b/>
                <w:sz w:val="24"/>
                <w:szCs w:val="24"/>
              </w:rPr>
              <w:t>Ед</w:t>
            </w:r>
            <w:proofErr w:type="gramStart"/>
            <w:r w:rsidRPr="001F56EC">
              <w:rPr>
                <w:rFonts w:eastAsia="Calibri"/>
                <w:b/>
                <w:sz w:val="24"/>
                <w:szCs w:val="24"/>
              </w:rPr>
              <w:t>.и</w:t>
            </w:r>
            <w:proofErr w:type="gramEnd"/>
            <w:r w:rsidRPr="001F56EC">
              <w:rPr>
                <w:rFonts w:eastAsia="Calibri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 xml:space="preserve">Учетная цена 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 xml:space="preserve">Сумма </w:t>
            </w:r>
          </w:p>
        </w:tc>
      </w:tr>
      <w:tr w:rsidR="00485CED" w:rsidRPr="001F56EC" w:rsidTr="00485CED">
        <w:trPr>
          <w:trHeight w:val="461"/>
        </w:trPr>
        <w:tc>
          <w:tcPr>
            <w:tcW w:w="1560" w:type="dxa"/>
            <w:shd w:val="clear" w:color="auto" w:fill="auto"/>
          </w:tcPr>
          <w:p w:rsidR="00485CED" w:rsidRPr="001F56EC" w:rsidRDefault="00485CED" w:rsidP="00485C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10" w:type="dxa"/>
            <w:shd w:val="clear" w:color="auto" w:fill="auto"/>
          </w:tcPr>
          <w:p w:rsidR="00485CED" w:rsidRPr="001F56EC" w:rsidRDefault="00485CED" w:rsidP="00A83D73">
            <w:pPr>
              <w:spacing w:after="0" w:line="240" w:lineRule="auto"/>
              <w:ind w:left="34" w:hanging="34"/>
              <w:rPr>
                <w:rFonts w:eastAsia="Calibri"/>
                <w:sz w:val="24"/>
                <w:szCs w:val="24"/>
              </w:rPr>
            </w:pPr>
            <w:proofErr w:type="spellStart"/>
            <w:r w:rsidRPr="001F56EC">
              <w:rPr>
                <w:rFonts w:eastAsia="Calibri"/>
                <w:sz w:val="24"/>
                <w:szCs w:val="24"/>
              </w:rPr>
              <w:t>Дроспиренон</w:t>
            </w:r>
            <w:proofErr w:type="spellEnd"/>
            <w:r w:rsidRPr="001F56EC">
              <w:rPr>
                <w:rFonts w:eastAsia="Calibri"/>
                <w:sz w:val="24"/>
                <w:szCs w:val="24"/>
              </w:rPr>
              <w:t xml:space="preserve"> 3,00мг </w:t>
            </w:r>
            <w:proofErr w:type="spellStart"/>
            <w:r w:rsidRPr="001F56EC">
              <w:rPr>
                <w:rFonts w:eastAsia="Calibri"/>
                <w:sz w:val="24"/>
                <w:szCs w:val="24"/>
              </w:rPr>
              <w:t>Этинилэстрадиол</w:t>
            </w:r>
            <w:proofErr w:type="spellEnd"/>
            <w:r w:rsidRPr="001F56EC">
              <w:rPr>
                <w:rFonts w:eastAsia="Calibri"/>
                <w:sz w:val="24"/>
                <w:szCs w:val="24"/>
              </w:rPr>
              <w:t xml:space="preserve"> 0,03мг  (</w:t>
            </w:r>
            <w:r w:rsidRPr="001F56EC">
              <w:rPr>
                <w:sz w:val="24"/>
                <w:szCs w:val="24"/>
              </w:rPr>
              <w:t>Кристи</w:t>
            </w:r>
            <w:r w:rsidRPr="001F56E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таб.</w:t>
            </w:r>
          </w:p>
        </w:tc>
        <w:tc>
          <w:tcPr>
            <w:tcW w:w="2126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2100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91,97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485CED" w:rsidRPr="001F56EC" w:rsidRDefault="00485CED" w:rsidP="007242C7">
            <w:pPr>
              <w:rPr>
                <w:sz w:val="24"/>
                <w:szCs w:val="24"/>
              </w:rPr>
            </w:pPr>
            <w:r w:rsidRPr="001F56EC">
              <w:rPr>
                <w:sz w:val="24"/>
                <w:szCs w:val="24"/>
              </w:rPr>
              <w:t>193 137,00</w:t>
            </w:r>
          </w:p>
        </w:tc>
      </w:tr>
      <w:tr w:rsidR="00485CED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485CED" w:rsidRPr="001F56EC" w:rsidRDefault="00485CED" w:rsidP="00485C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10" w:type="dxa"/>
            <w:shd w:val="clear" w:color="auto" w:fill="auto"/>
          </w:tcPr>
          <w:p w:rsidR="00485CED" w:rsidRPr="001F56EC" w:rsidRDefault="00485CED" w:rsidP="007242C7">
            <w:pPr>
              <w:pStyle w:val="1"/>
              <w:spacing w:before="0" w:line="336" w:lineRule="atLeast"/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4"/>
                <w:lang w:eastAsia="ru-RU"/>
              </w:rPr>
            </w:pPr>
            <w:r w:rsidRPr="001F56EC"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lang w:eastAsia="ru-RU"/>
              </w:rPr>
              <w:t>Аммиака раствор 50,0</w:t>
            </w:r>
          </w:p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1F56EC">
              <w:rPr>
                <w:rFonts w:eastAsia="Calibri"/>
                <w:sz w:val="24"/>
                <w:szCs w:val="24"/>
              </w:rPr>
              <w:t>фл</w:t>
            </w:r>
            <w:proofErr w:type="spellEnd"/>
            <w:r w:rsidRPr="001F56E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485CED" w:rsidRPr="001F56EC" w:rsidRDefault="00485CED" w:rsidP="007242C7">
            <w:pPr>
              <w:rPr>
                <w:sz w:val="24"/>
                <w:szCs w:val="24"/>
              </w:rPr>
            </w:pPr>
            <w:r w:rsidRPr="001F56EC">
              <w:rPr>
                <w:sz w:val="24"/>
                <w:szCs w:val="24"/>
              </w:rPr>
              <w:t>2 500,00</w:t>
            </w:r>
          </w:p>
        </w:tc>
      </w:tr>
      <w:tr w:rsidR="00485CED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485CED" w:rsidRPr="001F56EC" w:rsidRDefault="00485CED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4510" w:type="dxa"/>
            <w:shd w:val="clear" w:color="auto" w:fill="auto"/>
          </w:tcPr>
          <w:p w:rsidR="00485CED" w:rsidRPr="001F56EC" w:rsidRDefault="00485CED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Лента измерительная сантиметровая</w:t>
            </w:r>
          </w:p>
        </w:tc>
        <w:tc>
          <w:tcPr>
            <w:tcW w:w="1869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1F56EC"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1 300,00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485CED" w:rsidRPr="001F56EC" w:rsidRDefault="00485CED" w:rsidP="007242C7">
            <w:pPr>
              <w:rPr>
                <w:sz w:val="24"/>
                <w:szCs w:val="24"/>
              </w:rPr>
            </w:pPr>
            <w:r w:rsidRPr="001F56EC">
              <w:rPr>
                <w:sz w:val="24"/>
                <w:szCs w:val="24"/>
              </w:rPr>
              <w:t>13 000,00</w:t>
            </w:r>
          </w:p>
        </w:tc>
      </w:tr>
      <w:tr w:rsidR="00485CED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485CED" w:rsidRPr="001F56EC" w:rsidRDefault="00485CED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4510" w:type="dxa"/>
            <w:shd w:val="clear" w:color="auto" w:fill="auto"/>
          </w:tcPr>
          <w:p w:rsidR="00485CED" w:rsidRPr="001F56EC" w:rsidRDefault="00485CED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Карандаш по стеклу синий </w:t>
            </w:r>
          </w:p>
        </w:tc>
        <w:tc>
          <w:tcPr>
            <w:tcW w:w="1869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4000,00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485CED" w:rsidRPr="001F56EC" w:rsidRDefault="00485CED" w:rsidP="007242C7">
            <w:pPr>
              <w:rPr>
                <w:sz w:val="24"/>
                <w:szCs w:val="24"/>
              </w:rPr>
            </w:pPr>
            <w:r w:rsidRPr="001F56EC">
              <w:rPr>
                <w:sz w:val="24"/>
                <w:szCs w:val="24"/>
              </w:rPr>
              <w:t>16 000,00</w:t>
            </w:r>
          </w:p>
        </w:tc>
      </w:tr>
      <w:tr w:rsidR="00485CED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485CED" w:rsidRPr="001F56EC" w:rsidRDefault="00485CED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4510" w:type="dxa"/>
            <w:shd w:val="clear" w:color="auto" w:fill="auto"/>
          </w:tcPr>
          <w:p w:rsidR="00485CED" w:rsidRPr="001F56EC" w:rsidRDefault="00485CED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Жгут автоматический </w:t>
            </w:r>
          </w:p>
        </w:tc>
        <w:tc>
          <w:tcPr>
            <w:tcW w:w="1869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1F56EC"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100,00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485CED" w:rsidRPr="001F56EC" w:rsidRDefault="00485CED" w:rsidP="007242C7">
            <w:pPr>
              <w:rPr>
                <w:sz w:val="24"/>
                <w:szCs w:val="24"/>
              </w:rPr>
            </w:pPr>
            <w:r w:rsidRPr="001F56EC">
              <w:rPr>
                <w:sz w:val="24"/>
                <w:szCs w:val="24"/>
              </w:rPr>
              <w:t>1 000,00</w:t>
            </w:r>
          </w:p>
        </w:tc>
      </w:tr>
      <w:tr w:rsidR="00485CED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485CED" w:rsidRPr="001F56EC" w:rsidRDefault="00485CED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4510" w:type="dxa"/>
            <w:shd w:val="clear" w:color="auto" w:fill="auto"/>
          </w:tcPr>
          <w:p w:rsidR="00485CED" w:rsidRPr="001F56EC" w:rsidRDefault="00485CED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Водный раствор Йода (</w:t>
            </w:r>
            <w:proofErr w:type="spellStart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Люголя</w:t>
            </w:r>
            <w:proofErr w:type="spellEnd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) 50мл</w:t>
            </w:r>
          </w:p>
        </w:tc>
        <w:tc>
          <w:tcPr>
            <w:tcW w:w="1869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1F56EC">
              <w:rPr>
                <w:rFonts w:eastAsia="Calibri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100,00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485CED" w:rsidRPr="001F56EC" w:rsidRDefault="00485CED" w:rsidP="007242C7">
            <w:pPr>
              <w:rPr>
                <w:sz w:val="24"/>
                <w:szCs w:val="24"/>
              </w:rPr>
            </w:pPr>
            <w:r w:rsidRPr="001F56EC">
              <w:rPr>
                <w:sz w:val="24"/>
                <w:szCs w:val="24"/>
              </w:rPr>
              <w:t>1 200,00</w:t>
            </w:r>
          </w:p>
        </w:tc>
      </w:tr>
      <w:tr w:rsidR="00485CED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485CED" w:rsidRPr="001F56EC" w:rsidRDefault="00485CED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7</w:t>
            </w:r>
          </w:p>
        </w:tc>
        <w:tc>
          <w:tcPr>
            <w:tcW w:w="4510" w:type="dxa"/>
            <w:shd w:val="clear" w:color="auto" w:fill="auto"/>
          </w:tcPr>
          <w:p w:rsidR="00485CED" w:rsidRPr="001F56EC" w:rsidRDefault="00485CED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Дихлоризоцианурат</w:t>
            </w:r>
            <w:proofErr w:type="spellEnd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натрия-ДХН (хлорсодержащие таблетки №300)</w:t>
            </w:r>
          </w:p>
        </w:tc>
        <w:tc>
          <w:tcPr>
            <w:tcW w:w="1869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банка</w:t>
            </w:r>
          </w:p>
        </w:tc>
        <w:tc>
          <w:tcPr>
            <w:tcW w:w="2126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2 800,00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485CED" w:rsidRPr="001F56EC" w:rsidRDefault="00485CED" w:rsidP="007242C7">
            <w:pPr>
              <w:rPr>
                <w:sz w:val="24"/>
                <w:szCs w:val="24"/>
              </w:rPr>
            </w:pPr>
            <w:r w:rsidRPr="001F56EC">
              <w:rPr>
                <w:sz w:val="24"/>
                <w:szCs w:val="24"/>
              </w:rPr>
              <w:t>196 000,00</w:t>
            </w:r>
          </w:p>
        </w:tc>
      </w:tr>
      <w:tr w:rsidR="00485CED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485CED" w:rsidRPr="001F56EC" w:rsidRDefault="00485CED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4510" w:type="dxa"/>
            <w:shd w:val="clear" w:color="auto" w:fill="auto"/>
          </w:tcPr>
          <w:p w:rsidR="00485CED" w:rsidRPr="001F56EC" w:rsidRDefault="00485CED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Дез</w:t>
            </w:r>
            <w:proofErr w:type="spellEnd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средство для дезинфекций поверхностей ИМН 1</w:t>
            </w:r>
            <w:proofErr w:type="gramStart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Л(</w:t>
            </w:r>
            <w:proofErr w:type="spellStart"/>
            <w:proofErr w:type="gramEnd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Дезэффект</w:t>
            </w:r>
            <w:proofErr w:type="spellEnd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-форвард)</w:t>
            </w:r>
          </w:p>
        </w:tc>
        <w:tc>
          <w:tcPr>
            <w:tcW w:w="1869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1F56EC">
              <w:rPr>
                <w:rFonts w:eastAsia="Calibri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3 450,00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485CED" w:rsidRPr="001F56EC" w:rsidRDefault="00485CED" w:rsidP="007242C7">
            <w:pPr>
              <w:rPr>
                <w:sz w:val="24"/>
                <w:szCs w:val="24"/>
              </w:rPr>
            </w:pPr>
            <w:r w:rsidRPr="001F56EC">
              <w:rPr>
                <w:sz w:val="24"/>
                <w:szCs w:val="24"/>
              </w:rPr>
              <w:t>69 000,00</w:t>
            </w:r>
          </w:p>
        </w:tc>
      </w:tr>
      <w:tr w:rsidR="00485CED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485CED" w:rsidRPr="001F56EC" w:rsidRDefault="00485CED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9</w:t>
            </w:r>
          </w:p>
        </w:tc>
        <w:tc>
          <w:tcPr>
            <w:tcW w:w="4510" w:type="dxa"/>
            <w:shd w:val="clear" w:color="auto" w:fill="auto"/>
          </w:tcPr>
          <w:p w:rsidR="00485CED" w:rsidRPr="001F56EC" w:rsidRDefault="00485CED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Ширма медицинская 1-секционная ШМ-МСК 302 (материал экрана-ПВХ, размер 1650*800*400мм)</w:t>
            </w:r>
          </w:p>
        </w:tc>
        <w:tc>
          <w:tcPr>
            <w:tcW w:w="1869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13 500,00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485CED" w:rsidRPr="001F56EC" w:rsidRDefault="00485CED" w:rsidP="007242C7">
            <w:pPr>
              <w:rPr>
                <w:sz w:val="24"/>
                <w:szCs w:val="24"/>
              </w:rPr>
            </w:pPr>
            <w:r w:rsidRPr="001F56EC">
              <w:rPr>
                <w:sz w:val="24"/>
                <w:szCs w:val="24"/>
              </w:rPr>
              <w:t>67 500,00</w:t>
            </w:r>
          </w:p>
        </w:tc>
      </w:tr>
      <w:tr w:rsidR="00485CED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485CED" w:rsidRPr="001F56EC" w:rsidRDefault="00485CED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10</w:t>
            </w:r>
          </w:p>
        </w:tc>
        <w:tc>
          <w:tcPr>
            <w:tcW w:w="4510" w:type="dxa"/>
            <w:shd w:val="clear" w:color="auto" w:fill="auto"/>
          </w:tcPr>
          <w:p w:rsidR="00485CED" w:rsidRPr="001F56EC" w:rsidRDefault="00485CED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Языкодержатель</w:t>
            </w:r>
            <w:proofErr w:type="spellEnd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для взрослых</w:t>
            </w:r>
          </w:p>
        </w:tc>
        <w:tc>
          <w:tcPr>
            <w:tcW w:w="1869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1F56EC"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8100,00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485CED" w:rsidRPr="001F56EC" w:rsidRDefault="00485CED" w:rsidP="007242C7">
            <w:pPr>
              <w:rPr>
                <w:sz w:val="24"/>
                <w:szCs w:val="24"/>
              </w:rPr>
            </w:pPr>
            <w:r w:rsidRPr="001F56EC">
              <w:rPr>
                <w:sz w:val="24"/>
                <w:szCs w:val="24"/>
              </w:rPr>
              <w:t>16 200,00</w:t>
            </w:r>
          </w:p>
        </w:tc>
      </w:tr>
      <w:tr w:rsidR="00485CED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485CED" w:rsidRPr="001F56EC" w:rsidRDefault="00485CED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11</w:t>
            </w:r>
          </w:p>
        </w:tc>
        <w:tc>
          <w:tcPr>
            <w:tcW w:w="4510" w:type="dxa"/>
            <w:shd w:val="clear" w:color="auto" w:fill="auto"/>
          </w:tcPr>
          <w:p w:rsidR="00485CED" w:rsidRPr="001F56EC" w:rsidRDefault="00485CED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Шпатель </w:t>
            </w:r>
            <w:proofErr w:type="gramStart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гинекологическая</w:t>
            </w:r>
            <w:proofErr w:type="gramEnd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двухсторонняя (тип </w:t>
            </w:r>
            <w:proofErr w:type="spellStart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Эйра</w:t>
            </w:r>
            <w:proofErr w:type="spellEnd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многоразовая)</w:t>
            </w:r>
          </w:p>
        </w:tc>
        <w:tc>
          <w:tcPr>
            <w:tcW w:w="1869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1F56EC"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3000,00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485CED" w:rsidRPr="001F56EC" w:rsidRDefault="00485CED" w:rsidP="007242C7">
            <w:pPr>
              <w:rPr>
                <w:sz w:val="24"/>
                <w:szCs w:val="24"/>
              </w:rPr>
            </w:pPr>
            <w:r w:rsidRPr="001F56EC">
              <w:rPr>
                <w:sz w:val="24"/>
                <w:szCs w:val="24"/>
              </w:rPr>
              <w:t>6 000,00</w:t>
            </w:r>
          </w:p>
        </w:tc>
      </w:tr>
      <w:tr w:rsidR="00485CED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485CED" w:rsidRPr="001F56EC" w:rsidRDefault="00485CED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12</w:t>
            </w:r>
          </w:p>
        </w:tc>
        <w:tc>
          <w:tcPr>
            <w:tcW w:w="4510" w:type="dxa"/>
            <w:shd w:val="clear" w:color="auto" w:fill="auto"/>
          </w:tcPr>
          <w:p w:rsidR="00485CED" w:rsidRPr="001F56EC" w:rsidRDefault="00485CED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gramStart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Тест-полоски</w:t>
            </w:r>
            <w:proofErr w:type="gramEnd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EasyTouch</w:t>
            </w:r>
            <w:proofErr w:type="spellEnd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® для определения холестерина в крови, в упаковке 25 полосок</w:t>
            </w:r>
          </w:p>
        </w:tc>
        <w:tc>
          <w:tcPr>
            <w:tcW w:w="1869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1F56EC">
              <w:rPr>
                <w:rFonts w:eastAsia="Calibri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85CED" w:rsidRPr="001F56EC" w:rsidRDefault="00485CED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12 500,00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485CED" w:rsidRPr="001F56EC" w:rsidRDefault="00485CED" w:rsidP="007242C7">
            <w:pPr>
              <w:rPr>
                <w:sz w:val="24"/>
                <w:szCs w:val="24"/>
              </w:rPr>
            </w:pPr>
            <w:r w:rsidRPr="001F56EC">
              <w:rPr>
                <w:sz w:val="24"/>
                <w:szCs w:val="24"/>
              </w:rPr>
              <w:t>125 000,00</w:t>
            </w:r>
          </w:p>
        </w:tc>
      </w:tr>
      <w:tr w:rsidR="00A83D73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A83D73" w:rsidRPr="001F56EC" w:rsidRDefault="00A83D73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13</w:t>
            </w:r>
          </w:p>
        </w:tc>
        <w:tc>
          <w:tcPr>
            <w:tcW w:w="4510" w:type="dxa"/>
            <w:shd w:val="clear" w:color="auto" w:fill="auto"/>
          </w:tcPr>
          <w:p w:rsidR="00A83D73" w:rsidRPr="001F56EC" w:rsidRDefault="00A83D73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1F56EC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>ЭКГ лента 215*25*16</w:t>
            </w:r>
          </w:p>
        </w:tc>
        <w:tc>
          <w:tcPr>
            <w:tcW w:w="1869" w:type="dxa"/>
            <w:shd w:val="clear" w:color="auto" w:fill="auto"/>
          </w:tcPr>
          <w:p w:rsidR="00A83D73" w:rsidRPr="001F56EC" w:rsidRDefault="00A83D73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рулон</w:t>
            </w:r>
          </w:p>
        </w:tc>
        <w:tc>
          <w:tcPr>
            <w:tcW w:w="2126" w:type="dxa"/>
            <w:shd w:val="clear" w:color="auto" w:fill="auto"/>
          </w:tcPr>
          <w:p w:rsidR="00A83D73" w:rsidRPr="001F56EC" w:rsidRDefault="00A83D73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83D73" w:rsidRPr="001F56EC" w:rsidRDefault="00A83D73" w:rsidP="007242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850,00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A83D73" w:rsidRPr="001F56EC" w:rsidRDefault="00A83D73" w:rsidP="007242C7">
            <w:pPr>
              <w:rPr>
                <w:sz w:val="24"/>
                <w:szCs w:val="24"/>
              </w:rPr>
            </w:pPr>
            <w:r w:rsidRPr="001F56EC">
              <w:rPr>
                <w:sz w:val="24"/>
                <w:szCs w:val="24"/>
              </w:rPr>
              <w:t>8 500,00</w:t>
            </w:r>
          </w:p>
        </w:tc>
      </w:tr>
      <w:tr w:rsidR="00A83D73" w:rsidRPr="001F56EC" w:rsidTr="00485CED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510"/>
        </w:trPr>
        <w:tc>
          <w:tcPr>
            <w:tcW w:w="13041" w:type="dxa"/>
            <w:gridSpan w:val="5"/>
            <w:shd w:val="clear" w:color="auto" w:fill="auto"/>
          </w:tcPr>
          <w:p w:rsidR="00A83D73" w:rsidRPr="001F56EC" w:rsidRDefault="00A83D73" w:rsidP="004C4A80">
            <w:pPr>
              <w:spacing w:after="0" w:line="240" w:lineRule="auto"/>
              <w:ind w:firstLine="708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A83D73" w:rsidRPr="001F56EC" w:rsidRDefault="00A83D73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b/>
                <w:sz w:val="24"/>
                <w:szCs w:val="24"/>
                <w:lang w:val="kk-KZ"/>
              </w:rPr>
              <w:t>715 037,00</w:t>
            </w:r>
          </w:p>
        </w:tc>
      </w:tr>
    </w:tbl>
    <w:p w:rsidR="00A80074" w:rsidRPr="001F56EC" w:rsidRDefault="00A80074" w:rsidP="00A80074">
      <w:pPr>
        <w:pStyle w:val="Standard"/>
        <w:jc w:val="both"/>
        <w:rPr>
          <w:b/>
          <w:bCs/>
        </w:rPr>
      </w:pPr>
    </w:p>
    <w:p w:rsidR="008C2D76" w:rsidRPr="001F56EC" w:rsidRDefault="00A80074" w:rsidP="008C2D76">
      <w:pPr>
        <w:pStyle w:val="Standard"/>
        <w:jc w:val="both"/>
        <w:rPr>
          <w:b/>
          <w:bCs/>
        </w:rPr>
      </w:pPr>
      <w:r w:rsidRPr="001F56EC">
        <w:rPr>
          <w:b/>
          <w:bCs/>
        </w:rPr>
        <w:t xml:space="preserve"> ИТОГО сумма: </w:t>
      </w:r>
      <w:r w:rsidR="008A04C1">
        <w:rPr>
          <w:b/>
          <w:bCs/>
        </w:rPr>
        <w:t xml:space="preserve"> Семьсот пятнадцать</w:t>
      </w:r>
      <w:r w:rsidR="008C2D76" w:rsidRPr="001F56EC">
        <w:rPr>
          <w:b/>
          <w:bCs/>
        </w:rPr>
        <w:t xml:space="preserve"> тысяч тридцать семь </w:t>
      </w:r>
      <w:r w:rsidR="008A04C1">
        <w:rPr>
          <w:b/>
          <w:bCs/>
        </w:rPr>
        <w:t xml:space="preserve">   тенге</w:t>
      </w:r>
      <w:r w:rsidR="008A04C1" w:rsidRPr="008A04C1">
        <w:rPr>
          <w:b/>
          <w:bCs/>
        </w:rPr>
        <w:t xml:space="preserve"> </w:t>
      </w:r>
      <w:r w:rsidR="008A04C1" w:rsidRPr="001F56EC">
        <w:rPr>
          <w:b/>
          <w:bCs/>
        </w:rPr>
        <w:t>00</w:t>
      </w:r>
      <w:r w:rsidR="008A04C1">
        <w:rPr>
          <w:b/>
          <w:bCs/>
        </w:rPr>
        <w:t xml:space="preserve"> тиын</w:t>
      </w:r>
      <w:bookmarkStart w:id="0" w:name="_GoBack"/>
      <w:bookmarkEnd w:id="0"/>
    </w:p>
    <w:p w:rsidR="00585B13" w:rsidRPr="001F56EC" w:rsidRDefault="00585B13" w:rsidP="00BF7554">
      <w:pPr>
        <w:jc w:val="both"/>
        <w:rPr>
          <w:b/>
          <w:bCs/>
          <w:sz w:val="24"/>
          <w:szCs w:val="24"/>
        </w:rPr>
      </w:pPr>
    </w:p>
    <w:p w:rsidR="00467213" w:rsidRPr="001F56EC" w:rsidRDefault="00467213" w:rsidP="00651B04">
      <w:pPr>
        <w:ind w:firstLine="565"/>
        <w:jc w:val="both"/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 xml:space="preserve">В ответ к участию в закупках способом запроса ценовых предложений </w:t>
      </w:r>
      <w:proofErr w:type="gramStart"/>
      <w:r w:rsidRPr="001F56EC">
        <w:rPr>
          <w:rFonts w:eastAsia="Times New Roman"/>
          <w:color w:val="000000"/>
          <w:sz w:val="24"/>
          <w:szCs w:val="24"/>
        </w:rPr>
        <w:t>до</w:t>
      </w:r>
      <w:proofErr w:type="gramEnd"/>
      <w:r w:rsidRPr="001F56EC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1F56EC">
        <w:rPr>
          <w:rFonts w:eastAsia="Times New Roman"/>
          <w:color w:val="000000"/>
          <w:sz w:val="24"/>
          <w:szCs w:val="24"/>
        </w:rPr>
        <w:t>истечении</w:t>
      </w:r>
      <w:proofErr w:type="gramEnd"/>
      <w:r w:rsidRPr="001F56EC">
        <w:rPr>
          <w:rFonts w:eastAsia="Times New Roman"/>
          <w:color w:val="000000"/>
          <w:sz w:val="24"/>
          <w:szCs w:val="24"/>
        </w:rPr>
        <w:t xml:space="preserve"> окончательного срока, ценов</w:t>
      </w:r>
      <w:r w:rsidR="00BF7554" w:rsidRPr="001F56EC">
        <w:rPr>
          <w:rFonts w:eastAsia="Times New Roman"/>
          <w:color w:val="000000"/>
          <w:sz w:val="24"/>
          <w:szCs w:val="24"/>
        </w:rPr>
        <w:t>ы</w:t>
      </w:r>
      <w:r w:rsidRPr="001F56EC">
        <w:rPr>
          <w:rFonts w:eastAsia="Times New Roman"/>
          <w:color w:val="000000"/>
          <w:sz w:val="24"/>
          <w:szCs w:val="24"/>
        </w:rPr>
        <w:t>е предложени</w:t>
      </w:r>
      <w:r w:rsidR="00BF7554" w:rsidRPr="001F56EC">
        <w:rPr>
          <w:rFonts w:eastAsia="Times New Roman"/>
          <w:color w:val="000000"/>
          <w:sz w:val="24"/>
          <w:szCs w:val="24"/>
        </w:rPr>
        <w:t xml:space="preserve">я </w:t>
      </w:r>
      <w:r w:rsidRPr="001F56EC">
        <w:rPr>
          <w:rFonts w:eastAsia="Times New Roman"/>
          <w:color w:val="000000"/>
          <w:sz w:val="24"/>
          <w:szCs w:val="24"/>
        </w:rPr>
        <w:t xml:space="preserve"> представил</w:t>
      </w:r>
      <w:r w:rsidR="008C2D76" w:rsidRPr="001F56EC">
        <w:rPr>
          <w:rFonts w:eastAsia="Times New Roman"/>
          <w:color w:val="000000"/>
          <w:sz w:val="24"/>
          <w:szCs w:val="24"/>
          <w:lang w:val="kk-KZ"/>
        </w:rPr>
        <w:t>и</w:t>
      </w:r>
      <w:r w:rsidRPr="001F56EC">
        <w:rPr>
          <w:rFonts w:eastAsia="Times New Roman"/>
          <w:color w:val="000000"/>
          <w:sz w:val="24"/>
          <w:szCs w:val="24"/>
        </w:rPr>
        <w:t xml:space="preserve">  потенциальны</w:t>
      </w:r>
      <w:r w:rsidR="008C2D76" w:rsidRPr="001F56EC">
        <w:rPr>
          <w:rFonts w:eastAsia="Times New Roman"/>
          <w:color w:val="000000"/>
          <w:sz w:val="24"/>
          <w:szCs w:val="24"/>
          <w:lang w:val="kk-KZ"/>
        </w:rPr>
        <w:t>е</w:t>
      </w:r>
      <w:r w:rsidRPr="001F56EC">
        <w:rPr>
          <w:rFonts w:eastAsia="Times New Roman"/>
          <w:color w:val="000000"/>
          <w:sz w:val="24"/>
          <w:szCs w:val="24"/>
        </w:rPr>
        <w:t xml:space="preserve"> поставщик</w:t>
      </w:r>
      <w:r w:rsidR="008C2D76" w:rsidRPr="001F56EC">
        <w:rPr>
          <w:rFonts w:eastAsia="Times New Roman"/>
          <w:color w:val="000000"/>
          <w:sz w:val="24"/>
          <w:szCs w:val="24"/>
          <w:lang w:val="kk-KZ"/>
        </w:rPr>
        <w:t>и</w:t>
      </w:r>
      <w:r w:rsidR="00445314" w:rsidRPr="001F56EC">
        <w:rPr>
          <w:rFonts w:eastAsia="Times New Roman"/>
          <w:color w:val="000000"/>
          <w:sz w:val="24"/>
          <w:szCs w:val="24"/>
        </w:rPr>
        <w:t>:</w:t>
      </w:r>
      <w:r w:rsidR="00BF7554"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8C2D76" w:rsidRPr="001F56EC">
        <w:rPr>
          <w:rFonts w:eastAsia="Times New Roman"/>
          <w:color w:val="000000"/>
          <w:sz w:val="24"/>
          <w:szCs w:val="24"/>
        </w:rPr>
        <w:t>ТОО "</w:t>
      </w:r>
      <w:r w:rsidR="008C2D76" w:rsidRPr="001F56EC">
        <w:rPr>
          <w:rFonts w:eastAsia="Times New Roman"/>
          <w:color w:val="000000"/>
          <w:sz w:val="24"/>
          <w:szCs w:val="24"/>
          <w:lang w:val="kk-KZ"/>
        </w:rPr>
        <w:t>АИМ Плюс</w:t>
      </w:r>
      <w:r w:rsidRPr="001F56EC">
        <w:rPr>
          <w:rFonts w:eastAsia="Times New Roman"/>
          <w:color w:val="000000"/>
          <w:sz w:val="24"/>
          <w:szCs w:val="24"/>
        </w:rPr>
        <w:t>"</w:t>
      </w:r>
      <w:r w:rsidR="008C2D76" w:rsidRPr="001F56EC">
        <w:rPr>
          <w:rFonts w:eastAsia="Times New Roman"/>
          <w:color w:val="000000"/>
          <w:sz w:val="24"/>
          <w:szCs w:val="24"/>
          <w:lang w:val="kk-KZ"/>
        </w:rPr>
        <w:t>, ТОО «Гиппократ»</w:t>
      </w:r>
      <w:proofErr w:type="gramStart"/>
      <w:r w:rsidR="008C2D76" w:rsidRPr="001F56EC">
        <w:rPr>
          <w:rFonts w:eastAsia="Times New Roman"/>
          <w:color w:val="000000"/>
          <w:sz w:val="24"/>
          <w:szCs w:val="24"/>
          <w:lang w:val="kk-KZ"/>
        </w:rPr>
        <w:t>,Т</w:t>
      </w:r>
      <w:proofErr w:type="gramEnd"/>
      <w:r w:rsidR="008C2D76" w:rsidRPr="001F56EC">
        <w:rPr>
          <w:rFonts w:eastAsia="Times New Roman"/>
          <w:color w:val="000000"/>
          <w:sz w:val="24"/>
          <w:szCs w:val="24"/>
          <w:lang w:val="kk-KZ"/>
        </w:rPr>
        <w:t>ОО «Алма-Мед»</w:t>
      </w:r>
      <w:r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BF7554" w:rsidRPr="001F56EC">
        <w:rPr>
          <w:rFonts w:eastAsia="Times New Roman"/>
          <w:color w:val="000000"/>
          <w:sz w:val="24"/>
          <w:szCs w:val="24"/>
        </w:rPr>
        <w:t>содержащиеся</w:t>
      </w:r>
      <w:r w:rsidRPr="001F56EC">
        <w:rPr>
          <w:rFonts w:eastAsia="Times New Roman"/>
          <w:color w:val="000000"/>
          <w:sz w:val="24"/>
          <w:szCs w:val="24"/>
        </w:rPr>
        <w:t xml:space="preserve"> в конверте, подтверждающее соответствие квалификационным требованиям потенциальных поставщиков.</w:t>
      </w:r>
    </w:p>
    <w:tbl>
      <w:tblPr>
        <w:tblW w:w="14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06"/>
        <w:gridCol w:w="108"/>
        <w:gridCol w:w="2846"/>
        <w:gridCol w:w="306"/>
        <w:gridCol w:w="1494"/>
        <w:gridCol w:w="65"/>
        <w:gridCol w:w="218"/>
        <w:gridCol w:w="1216"/>
        <w:gridCol w:w="62"/>
        <w:gridCol w:w="337"/>
        <w:gridCol w:w="901"/>
        <w:gridCol w:w="125"/>
        <w:gridCol w:w="323"/>
        <w:gridCol w:w="1012"/>
        <w:gridCol w:w="1008"/>
        <w:gridCol w:w="163"/>
        <w:gridCol w:w="269"/>
        <w:gridCol w:w="626"/>
        <w:gridCol w:w="356"/>
        <w:gridCol w:w="31"/>
        <w:gridCol w:w="407"/>
        <w:gridCol w:w="1002"/>
        <w:gridCol w:w="264"/>
      </w:tblGrid>
      <w:tr w:rsidR="008C2D76" w:rsidRPr="001F56EC" w:rsidTr="00C903FC">
        <w:trPr>
          <w:trHeight w:val="312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D76" w:rsidRPr="001F56EC" w:rsidTr="00C903FC">
        <w:trPr>
          <w:trHeight w:val="312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1C" w:rsidRPr="001F56EC" w:rsidRDefault="00427B1C" w:rsidP="00445314">
            <w:pPr>
              <w:spacing w:after="0" w:line="240" w:lineRule="auto"/>
              <w:ind w:left="0" w:right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D76" w:rsidRPr="001F56EC" w:rsidTr="00C903FC">
        <w:trPr>
          <w:trHeight w:val="612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</w:t>
            </w:r>
            <w:r w:rsidR="00B81C38"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C2D76"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АИМ Плюс</w:t>
            </w:r>
            <w:r w:rsidR="00B81C38"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2D76" w:rsidRPr="001F56EC" w:rsidTr="00C903FC">
        <w:trPr>
          <w:trHeight w:val="624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B1C" w:rsidRPr="001F56EC" w:rsidRDefault="00CA286F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="00427B1C"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C2D76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D76" w:rsidRPr="001F56EC" w:rsidRDefault="00CA286F" w:rsidP="007242C7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4</w:t>
            </w:r>
            <w:r w:rsidR="008C2D76" w:rsidRPr="001F56EC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6" w:rsidRPr="001F56EC" w:rsidRDefault="008C2D76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Карандаш по стеклу синий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6" w:rsidRPr="001F56EC" w:rsidRDefault="008C2D76" w:rsidP="008C2D76">
            <w:pPr>
              <w:spacing w:after="0" w:line="240" w:lineRule="auto"/>
              <w:ind w:left="601" w:hanging="142"/>
              <w:jc w:val="center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6" w:rsidRPr="001F56EC" w:rsidRDefault="008C2D76" w:rsidP="008C2D7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6" w:rsidRPr="001F56EC" w:rsidRDefault="008C2D76" w:rsidP="008C2D76">
            <w:pPr>
              <w:tabs>
                <w:tab w:val="left" w:pos="1154"/>
                <w:tab w:val="left" w:pos="1521"/>
              </w:tabs>
              <w:spacing w:after="0" w:line="240" w:lineRule="auto"/>
              <w:ind w:left="328" w:right="0" w:hanging="22"/>
              <w:jc w:val="center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100,00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76" w:rsidRPr="001F56EC" w:rsidRDefault="008C2D76" w:rsidP="008C2D76">
            <w:pPr>
              <w:ind w:hanging="274"/>
              <w:jc w:val="center"/>
              <w:rPr>
                <w:sz w:val="24"/>
                <w:szCs w:val="24"/>
              </w:rPr>
            </w:pPr>
            <w:r w:rsidRPr="001F56EC">
              <w:rPr>
                <w:sz w:val="24"/>
                <w:szCs w:val="24"/>
              </w:rPr>
              <w:t>16000,00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76" w:rsidRPr="001F56EC" w:rsidRDefault="008C2D76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76" w:rsidRPr="001F56EC" w:rsidRDefault="008C2D76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09311F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CA286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1F" w:rsidRPr="001F56EC" w:rsidRDefault="0009311F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Ширма медицинская 1-секционная ШМ-МСК 302 (материал экрана-ПВХ, размер 1650*800*400мм)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13500,00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67500,00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13450,00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67250,00</w:t>
            </w:r>
          </w:p>
        </w:tc>
      </w:tr>
      <w:tr w:rsidR="0009311F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CA286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1F" w:rsidRPr="001F56EC" w:rsidRDefault="0009311F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Языкодержатель</w:t>
            </w:r>
            <w:proofErr w:type="spellEnd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для взрослых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16200,00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7452,00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14904,00</w:t>
            </w:r>
          </w:p>
        </w:tc>
      </w:tr>
      <w:tr w:rsidR="0009311F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CA286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rPr>
                <w:rFonts w:eastAsia="Calibri"/>
                <w:sz w:val="24"/>
                <w:szCs w:val="24"/>
              </w:rPr>
            </w:pPr>
            <w:r w:rsidRPr="001F56EC">
              <w:rPr>
                <w:color w:val="01011B"/>
                <w:sz w:val="24"/>
                <w:szCs w:val="24"/>
                <w:shd w:val="clear" w:color="auto" w:fill="FFFFFF"/>
              </w:rPr>
              <w:t xml:space="preserve">Шпатель </w:t>
            </w:r>
            <w:proofErr w:type="gramStart"/>
            <w:r w:rsidRPr="001F56EC">
              <w:rPr>
                <w:color w:val="01011B"/>
                <w:sz w:val="24"/>
                <w:szCs w:val="24"/>
                <w:shd w:val="clear" w:color="auto" w:fill="FFFFFF"/>
              </w:rPr>
              <w:t>гинекологическая</w:t>
            </w:r>
            <w:proofErr w:type="gramEnd"/>
            <w:r w:rsidRPr="001F56EC">
              <w:rPr>
                <w:color w:val="01011B"/>
                <w:sz w:val="24"/>
                <w:szCs w:val="24"/>
                <w:shd w:val="clear" w:color="auto" w:fill="FFFFFF"/>
              </w:rPr>
              <w:t xml:space="preserve"> двухсторонняя (тип </w:t>
            </w:r>
            <w:proofErr w:type="spellStart"/>
            <w:r w:rsidRPr="001F56EC">
              <w:rPr>
                <w:color w:val="01011B"/>
                <w:sz w:val="24"/>
                <w:szCs w:val="24"/>
                <w:shd w:val="clear" w:color="auto" w:fill="FFFFFF"/>
              </w:rPr>
              <w:t>Эйра</w:t>
            </w:r>
            <w:proofErr w:type="spellEnd"/>
            <w:r w:rsidRPr="001F56EC">
              <w:rPr>
                <w:color w:val="01011B"/>
                <w:sz w:val="24"/>
                <w:szCs w:val="24"/>
                <w:shd w:val="clear" w:color="auto" w:fill="FFFFFF"/>
              </w:rPr>
              <w:t xml:space="preserve"> многоразовая)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5080,00</w:t>
            </w:r>
          </w:p>
        </w:tc>
      </w:tr>
      <w:tr w:rsidR="00CA286F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6F" w:rsidRPr="001F56EC" w:rsidRDefault="00CA286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6F" w:rsidRPr="001F56EC" w:rsidRDefault="00CA286F" w:rsidP="00427B1C">
            <w:pPr>
              <w:spacing w:after="0" w:line="240" w:lineRule="auto"/>
              <w:ind w:left="0" w:right="0"/>
              <w:rPr>
                <w:rFonts w:eastAsia="Calibri"/>
                <w:sz w:val="24"/>
                <w:szCs w:val="24"/>
              </w:rPr>
            </w:pPr>
            <w:proofErr w:type="gramStart"/>
            <w:r w:rsidRPr="001F56EC">
              <w:rPr>
                <w:color w:val="01011B"/>
                <w:sz w:val="24"/>
                <w:szCs w:val="24"/>
                <w:shd w:val="clear" w:color="auto" w:fill="FFFFFF"/>
              </w:rPr>
              <w:t>Тест-полоски</w:t>
            </w:r>
            <w:proofErr w:type="gramEnd"/>
            <w:r w:rsidRPr="001F56EC">
              <w:rPr>
                <w:color w:val="0101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6EC">
              <w:rPr>
                <w:color w:val="01011B"/>
                <w:sz w:val="24"/>
                <w:szCs w:val="24"/>
                <w:shd w:val="clear" w:color="auto" w:fill="FFFFFF"/>
              </w:rPr>
              <w:t>EasyTouch</w:t>
            </w:r>
            <w:proofErr w:type="spellEnd"/>
            <w:r w:rsidRPr="001F56EC">
              <w:rPr>
                <w:color w:val="01011B"/>
                <w:sz w:val="24"/>
                <w:szCs w:val="24"/>
                <w:shd w:val="clear" w:color="auto" w:fill="FFFFFF"/>
              </w:rPr>
              <w:t>® для определения холестерина в крови, в упаковке 25 полосок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6F" w:rsidRPr="001F56EC" w:rsidRDefault="00CA286F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6F" w:rsidRPr="001F56EC" w:rsidRDefault="00CA286F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6F" w:rsidRPr="001F56EC" w:rsidRDefault="00CA286F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6F" w:rsidRPr="001F56EC" w:rsidRDefault="00CA286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6F" w:rsidRPr="001F56EC" w:rsidRDefault="00CA286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12490,00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6F" w:rsidRPr="001F56EC" w:rsidRDefault="00CA286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124900,00</w:t>
            </w:r>
          </w:p>
        </w:tc>
      </w:tr>
      <w:tr w:rsidR="0009311F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CA286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ЭКГ лента 215*25*16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8400,00</w:t>
            </w:r>
          </w:p>
        </w:tc>
      </w:tr>
      <w:tr w:rsidR="0009311F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09311F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220914,00</w:t>
            </w:r>
          </w:p>
        </w:tc>
      </w:tr>
      <w:tr w:rsidR="0009311F" w:rsidRPr="001F56EC" w:rsidTr="00C903FC">
        <w:trPr>
          <w:gridAfter w:val="1"/>
          <w:wAfter w:w="264" w:type="dxa"/>
          <w:trHeight w:val="312"/>
        </w:trPr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1F" w:rsidRPr="001F56EC" w:rsidRDefault="0009311F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1F" w:rsidRPr="001F56EC" w:rsidRDefault="0009311F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1F" w:rsidRPr="001F56EC" w:rsidRDefault="0009311F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1F" w:rsidRPr="001F56EC" w:rsidRDefault="0009311F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1F" w:rsidRPr="001F56EC" w:rsidRDefault="0009311F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1F" w:rsidRPr="001F56EC" w:rsidRDefault="0009311F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1F" w:rsidRPr="001F56EC" w:rsidRDefault="0009311F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1F" w:rsidRPr="001F56EC" w:rsidRDefault="0009311F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1F" w:rsidRPr="001F56EC" w:rsidTr="00C903FC">
        <w:trPr>
          <w:trHeight w:val="312"/>
        </w:trPr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1F" w:rsidRPr="001F56EC" w:rsidRDefault="0009311F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1F" w:rsidRPr="001F56EC" w:rsidRDefault="0009311F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1F" w:rsidRPr="001F56EC" w:rsidRDefault="0009311F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1F" w:rsidRPr="001F56EC" w:rsidRDefault="0009311F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1F" w:rsidRPr="001F56EC" w:rsidRDefault="0009311F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1F" w:rsidRPr="001F56EC" w:rsidRDefault="0009311F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1F" w:rsidRPr="001F56EC" w:rsidRDefault="0009311F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11F" w:rsidRPr="001F56EC" w:rsidRDefault="0009311F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CED" w:rsidRPr="001F56EC" w:rsidTr="00C903FC">
        <w:trPr>
          <w:gridAfter w:val="2"/>
          <w:wAfter w:w="1266" w:type="dxa"/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1F56EC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1F56EC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1F56EC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1F56EC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1F56EC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1F56EC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1F56EC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1F56EC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CED" w:rsidRPr="001F56EC" w:rsidTr="00C903FC">
        <w:trPr>
          <w:gridAfter w:val="2"/>
          <w:wAfter w:w="1266" w:type="dxa"/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1F56EC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1F56EC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1F56EC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1F56EC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1F56EC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1F56EC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1F56EC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1F56EC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3FC" w:rsidRPr="001F56EC" w:rsidTr="007242C7">
        <w:trPr>
          <w:trHeight w:val="612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FC" w:rsidRPr="001F56EC" w:rsidRDefault="00C903FC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FC" w:rsidRPr="001F56EC" w:rsidRDefault="00C903FC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FC" w:rsidRPr="001F56EC" w:rsidRDefault="00C903FC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FC" w:rsidRPr="001F56EC" w:rsidRDefault="00C903FC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FC" w:rsidRPr="001F56EC" w:rsidRDefault="00C903FC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FC" w:rsidRPr="001F56EC" w:rsidRDefault="00C903FC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FC" w:rsidRPr="001F56EC" w:rsidRDefault="00C903FC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ТОО «Алма-Мед»</w:t>
            </w:r>
          </w:p>
        </w:tc>
      </w:tr>
      <w:tr w:rsidR="00C903FC" w:rsidRPr="001F56EC" w:rsidTr="007242C7">
        <w:trPr>
          <w:trHeight w:val="624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3FC" w:rsidRPr="001F56EC" w:rsidRDefault="00C903FC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3FC" w:rsidRPr="001F56EC" w:rsidRDefault="00C903FC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3FC" w:rsidRPr="001F56EC" w:rsidRDefault="00C903FC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3FC" w:rsidRPr="001F56EC" w:rsidRDefault="00C903FC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FC" w:rsidRPr="001F56EC" w:rsidRDefault="00C903FC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FC" w:rsidRPr="001F56EC" w:rsidRDefault="00C903FC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FC" w:rsidRPr="001F56EC" w:rsidRDefault="00C903FC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3FC" w:rsidRPr="001F56EC" w:rsidRDefault="00C903FC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903FC" w:rsidRPr="001F56EC" w:rsidTr="007242C7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FC" w:rsidRPr="001F56EC" w:rsidRDefault="00C903FC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FC" w:rsidRPr="001F56EC" w:rsidRDefault="00C903FC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Дихлоризоцианурат</w:t>
            </w:r>
            <w:proofErr w:type="spellEnd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натрия-ДХН (хлорсодержащие таблетки №300)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FC" w:rsidRPr="001F56EC" w:rsidRDefault="00C903FC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FC" w:rsidRPr="001F56EC" w:rsidRDefault="00C903FC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FC" w:rsidRPr="001F56EC" w:rsidRDefault="00C903FC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3FC" w:rsidRPr="001F56EC" w:rsidRDefault="00C903FC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196000,00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3FC" w:rsidRPr="001F56EC" w:rsidRDefault="000762A8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3FC" w:rsidRPr="001F56EC" w:rsidRDefault="000762A8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98000</w:t>
            </w:r>
            <w:r w:rsidR="00C903FC"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762A8" w:rsidRPr="001F56EC" w:rsidTr="000762A8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8" w:rsidRPr="001F56EC" w:rsidRDefault="000762A8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8" w:rsidRPr="001F56EC" w:rsidRDefault="000762A8" w:rsidP="007242C7">
            <w:pPr>
              <w:spacing w:after="0" w:line="240" w:lineRule="auto"/>
              <w:ind w:left="0" w:right="0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ЭКГ лента 215*25*16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8" w:rsidRPr="001F56EC" w:rsidRDefault="000762A8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8" w:rsidRPr="001F56EC" w:rsidRDefault="000762A8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8" w:rsidRPr="001F56EC" w:rsidRDefault="000762A8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2A8" w:rsidRPr="001F56EC" w:rsidRDefault="000762A8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2A8" w:rsidRPr="001F56EC" w:rsidRDefault="000762A8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845,00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2A8" w:rsidRPr="001F56EC" w:rsidRDefault="000762A8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8450,00</w:t>
            </w:r>
          </w:p>
        </w:tc>
      </w:tr>
      <w:tr w:rsidR="000762A8" w:rsidRPr="001F56EC" w:rsidTr="007242C7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8" w:rsidRPr="001F56EC" w:rsidRDefault="000762A8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8" w:rsidRPr="001F56EC" w:rsidRDefault="000762A8" w:rsidP="007242C7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8" w:rsidRPr="001F56EC" w:rsidRDefault="000762A8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8" w:rsidRPr="001F56EC" w:rsidRDefault="000762A8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A8" w:rsidRPr="001F56EC" w:rsidRDefault="000762A8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2A8" w:rsidRPr="001F56EC" w:rsidRDefault="000762A8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2A8" w:rsidRPr="001F56EC" w:rsidRDefault="000762A8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2A8" w:rsidRPr="001F56EC" w:rsidRDefault="000762A8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106450,00</w:t>
            </w:r>
          </w:p>
        </w:tc>
      </w:tr>
    </w:tbl>
    <w:p w:rsidR="006E6EF0" w:rsidRPr="001F56EC" w:rsidRDefault="006E6EF0" w:rsidP="00467213">
      <w:pPr>
        <w:rPr>
          <w:rFonts w:eastAsia="Times New Roman"/>
          <w:b/>
          <w:color w:val="000000"/>
          <w:sz w:val="24"/>
          <w:szCs w:val="24"/>
        </w:rPr>
      </w:pPr>
    </w:p>
    <w:tbl>
      <w:tblPr>
        <w:tblW w:w="14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1559"/>
        <w:gridCol w:w="1496"/>
        <w:gridCol w:w="1363"/>
        <w:gridCol w:w="2343"/>
        <w:gridCol w:w="1445"/>
        <w:gridCol w:w="1673"/>
      </w:tblGrid>
      <w:tr w:rsidR="00AD6731" w:rsidRPr="001F56EC" w:rsidTr="007242C7">
        <w:trPr>
          <w:trHeight w:val="6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ТОО «Гиппократ»</w:t>
            </w:r>
          </w:p>
        </w:tc>
      </w:tr>
      <w:tr w:rsidR="00AD6731" w:rsidRPr="001F56EC" w:rsidTr="007242C7">
        <w:trPr>
          <w:trHeight w:val="62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D6731" w:rsidRPr="001F56EC" w:rsidTr="007242C7">
        <w:trPr>
          <w:trHeight w:val="6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31" w:rsidRPr="001F56EC" w:rsidRDefault="00AD6731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Дез</w:t>
            </w:r>
            <w:proofErr w:type="spellEnd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средство для дезинфекций поверхностей ИМН 1</w:t>
            </w:r>
            <w:proofErr w:type="gramStart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Л(</w:t>
            </w:r>
            <w:proofErr w:type="spellStart"/>
            <w:proofErr w:type="gramEnd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Дезэффект</w:t>
            </w:r>
            <w:proofErr w:type="spellEnd"/>
            <w:r w:rsidRPr="001F56E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-форвард)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69000,00</w:t>
            </w:r>
          </w:p>
        </w:tc>
      </w:tr>
      <w:tr w:rsidR="00AD6731" w:rsidRPr="001F56EC" w:rsidTr="007242C7">
        <w:trPr>
          <w:trHeight w:val="6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69000,00</w:t>
            </w:r>
          </w:p>
        </w:tc>
      </w:tr>
    </w:tbl>
    <w:p w:rsidR="00AD6731" w:rsidRPr="001F56EC" w:rsidRDefault="00AD6731" w:rsidP="00AD6731">
      <w:pPr>
        <w:rPr>
          <w:rFonts w:eastAsia="Times New Roman"/>
          <w:b/>
          <w:color w:val="000000"/>
          <w:sz w:val="24"/>
          <w:szCs w:val="24"/>
        </w:rPr>
      </w:pPr>
    </w:p>
    <w:p w:rsidR="00E6139B" w:rsidRPr="001F56EC" w:rsidRDefault="00E6139B" w:rsidP="00E6139B">
      <w:pPr>
        <w:rPr>
          <w:rFonts w:eastAsia="Times New Roman"/>
          <w:color w:val="000000"/>
          <w:sz w:val="24"/>
          <w:szCs w:val="24"/>
          <w:lang w:val="kk-KZ"/>
        </w:rPr>
      </w:pPr>
      <w:r w:rsidRPr="001F56EC">
        <w:rPr>
          <w:rFonts w:eastAsia="Times New Roman"/>
          <w:color w:val="000000"/>
          <w:sz w:val="24"/>
          <w:szCs w:val="24"/>
          <w:lang w:val="kk-KZ"/>
        </w:rPr>
        <w:t>По лотам № 1,2,3,5,6  закупка по ценовым предложениям не состоялась в связи с отсутствием представленных ценовых предложении.</w:t>
      </w:r>
    </w:p>
    <w:p w:rsidR="00E6139B" w:rsidRPr="001F56EC" w:rsidRDefault="00E6139B" w:rsidP="00E6139B">
      <w:pPr>
        <w:rPr>
          <w:rFonts w:eastAsia="Times New Roman"/>
          <w:color w:val="000000"/>
          <w:sz w:val="24"/>
          <w:szCs w:val="24"/>
          <w:lang w:val="kk-KZ"/>
        </w:rPr>
      </w:pPr>
      <w:r w:rsidRPr="001F56EC">
        <w:rPr>
          <w:rFonts w:eastAsia="Times New Roman"/>
          <w:color w:val="000000"/>
          <w:sz w:val="24"/>
          <w:szCs w:val="24"/>
          <w:lang w:val="kk-KZ"/>
        </w:rPr>
        <w:t>Согласно представленым ценовым предложениям по лотам №:</w:t>
      </w:r>
    </w:p>
    <w:p w:rsidR="00E6139B" w:rsidRPr="001F56EC" w:rsidRDefault="00E6139B" w:rsidP="00E6139B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  <w:lang w:val="kk-KZ"/>
        </w:rPr>
        <w:lastRenderedPageBreak/>
        <w:t xml:space="preserve">По лотам </w:t>
      </w:r>
      <w:r w:rsidR="006A7A1C" w:rsidRPr="001F56EC">
        <w:rPr>
          <w:rFonts w:eastAsia="Times New Roman"/>
          <w:color w:val="000000"/>
          <w:sz w:val="24"/>
          <w:szCs w:val="24"/>
          <w:lang w:val="kk-KZ"/>
        </w:rPr>
        <w:t>4,9,10,11,12,13</w:t>
      </w:r>
      <w:r w:rsidRPr="001F56EC">
        <w:rPr>
          <w:rFonts w:eastAsia="Times New Roman"/>
          <w:color w:val="000000"/>
          <w:sz w:val="24"/>
          <w:szCs w:val="24"/>
          <w:lang w:val="kk-KZ"/>
        </w:rPr>
        <w:t xml:space="preserve">  признан победителем </w:t>
      </w:r>
      <w:r w:rsidRPr="001F56EC">
        <w:rPr>
          <w:rFonts w:eastAsia="Times New Roman"/>
          <w:b/>
          <w:color w:val="000000"/>
          <w:sz w:val="24"/>
          <w:szCs w:val="24"/>
          <w:lang w:val="kk-KZ"/>
        </w:rPr>
        <w:t>ТОО</w:t>
      </w:r>
      <w:r w:rsidRPr="001F56EC">
        <w:rPr>
          <w:rFonts w:eastAsia="Times New Roman"/>
          <w:color w:val="000000"/>
          <w:sz w:val="24"/>
          <w:szCs w:val="24"/>
          <w:lang w:val="kk-KZ"/>
        </w:rPr>
        <w:t xml:space="preserve"> «</w:t>
      </w:r>
      <w:r w:rsidR="006A7A1C" w:rsidRPr="001F56EC">
        <w:rPr>
          <w:rFonts w:eastAsia="Times New Roman"/>
          <w:b/>
          <w:bCs/>
          <w:color w:val="000000"/>
          <w:sz w:val="24"/>
          <w:szCs w:val="24"/>
          <w:lang w:eastAsia="ru-RU"/>
        </w:rPr>
        <w:t>АИМ Плюс</w:t>
      </w:r>
      <w:r w:rsidRPr="001F56EC">
        <w:rPr>
          <w:rFonts w:eastAsia="Times New Roman"/>
          <w:color w:val="000000"/>
          <w:sz w:val="24"/>
          <w:szCs w:val="24"/>
        </w:rPr>
        <w:t>»</w:t>
      </w:r>
      <w:r w:rsidR="006A7A1C" w:rsidRPr="001F56EC">
        <w:rPr>
          <w:rFonts w:eastAsia="Times New Roman"/>
          <w:color w:val="000000"/>
          <w:sz w:val="24"/>
          <w:szCs w:val="24"/>
        </w:rPr>
        <w:t xml:space="preserve"> на общую сумму 220 914 (двести двадцать тысяч девятьсот четырнадцать</w:t>
      </w:r>
      <w:r w:rsidRPr="001F56EC">
        <w:rPr>
          <w:rFonts w:eastAsia="Times New Roman"/>
          <w:color w:val="000000"/>
          <w:sz w:val="24"/>
          <w:szCs w:val="24"/>
        </w:rPr>
        <w:t xml:space="preserve">) тенге 00 </w:t>
      </w:r>
      <w:proofErr w:type="spellStart"/>
      <w:r w:rsidRPr="001F56EC">
        <w:rPr>
          <w:rFonts w:eastAsia="Times New Roman"/>
          <w:color w:val="000000"/>
          <w:sz w:val="24"/>
          <w:szCs w:val="24"/>
        </w:rPr>
        <w:t>тиын</w:t>
      </w:r>
      <w:proofErr w:type="spellEnd"/>
      <w:r w:rsidRPr="001F56EC">
        <w:rPr>
          <w:rFonts w:eastAsia="Times New Roman"/>
          <w:color w:val="000000"/>
          <w:sz w:val="24"/>
          <w:szCs w:val="24"/>
        </w:rPr>
        <w:t>.</w:t>
      </w:r>
    </w:p>
    <w:p w:rsidR="00E6139B" w:rsidRPr="001F56EC" w:rsidRDefault="00E6139B" w:rsidP="00E6139B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 xml:space="preserve">По лотам </w:t>
      </w:r>
      <w:r w:rsidR="006A7A1C" w:rsidRPr="001F56EC">
        <w:rPr>
          <w:rFonts w:eastAsia="Times New Roman"/>
          <w:color w:val="000000"/>
          <w:sz w:val="24"/>
          <w:szCs w:val="24"/>
        </w:rPr>
        <w:t>7</w:t>
      </w:r>
      <w:r w:rsidRPr="001F56EC">
        <w:rPr>
          <w:rFonts w:eastAsia="Times New Roman"/>
          <w:color w:val="000000"/>
          <w:sz w:val="24"/>
          <w:szCs w:val="24"/>
        </w:rPr>
        <w:t xml:space="preserve"> признан победителем ТОО «</w:t>
      </w:r>
      <w:r w:rsidR="006A7A1C" w:rsidRPr="001F56EC">
        <w:rPr>
          <w:rFonts w:eastAsia="Times New Roman"/>
          <w:b/>
          <w:bCs/>
          <w:color w:val="000000"/>
          <w:sz w:val="24"/>
          <w:szCs w:val="24"/>
          <w:lang w:eastAsia="ru-RU"/>
        </w:rPr>
        <w:t>Алма-Мед</w:t>
      </w:r>
      <w:r w:rsidRPr="001F56EC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  <w:r w:rsidRPr="001F56EC">
        <w:rPr>
          <w:rFonts w:eastAsia="Times New Roman"/>
          <w:color w:val="000000"/>
          <w:sz w:val="24"/>
          <w:szCs w:val="24"/>
        </w:rPr>
        <w:t>»</w:t>
      </w:r>
      <w:r w:rsidRPr="001F56EC">
        <w:rPr>
          <w:sz w:val="24"/>
          <w:szCs w:val="24"/>
        </w:rPr>
        <w:t xml:space="preserve"> </w:t>
      </w:r>
      <w:r w:rsidR="006A7A1C" w:rsidRPr="001F56EC">
        <w:rPr>
          <w:rFonts w:eastAsia="Times New Roman"/>
          <w:color w:val="000000"/>
          <w:sz w:val="24"/>
          <w:szCs w:val="24"/>
        </w:rPr>
        <w:t>на общую сумму 98 000 (девяносто восемь тысяч</w:t>
      </w:r>
      <w:r w:rsidR="00F9297D" w:rsidRPr="001F56EC">
        <w:rPr>
          <w:rFonts w:eastAsia="Times New Roman"/>
          <w:color w:val="000000"/>
          <w:sz w:val="24"/>
          <w:szCs w:val="24"/>
        </w:rPr>
        <w:t>) тенге 0</w:t>
      </w:r>
      <w:r w:rsidRPr="001F56EC">
        <w:rPr>
          <w:rFonts w:eastAsia="Times New Roman"/>
          <w:color w:val="000000"/>
          <w:sz w:val="24"/>
          <w:szCs w:val="24"/>
        </w:rPr>
        <w:t xml:space="preserve">0 </w:t>
      </w:r>
      <w:proofErr w:type="spellStart"/>
      <w:r w:rsidRPr="001F56EC">
        <w:rPr>
          <w:rFonts w:eastAsia="Times New Roman"/>
          <w:color w:val="000000"/>
          <w:sz w:val="24"/>
          <w:szCs w:val="24"/>
        </w:rPr>
        <w:t>тиын</w:t>
      </w:r>
      <w:proofErr w:type="spellEnd"/>
      <w:r w:rsidRPr="001F56EC">
        <w:rPr>
          <w:rFonts w:eastAsia="Times New Roman"/>
          <w:color w:val="000000"/>
          <w:sz w:val="24"/>
          <w:szCs w:val="24"/>
        </w:rPr>
        <w:t>.</w:t>
      </w:r>
    </w:p>
    <w:p w:rsidR="00E6139B" w:rsidRPr="001F56EC" w:rsidRDefault="00E6139B" w:rsidP="00E6139B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 xml:space="preserve">По лотам </w:t>
      </w:r>
      <w:r w:rsidR="00F9297D" w:rsidRPr="001F56EC">
        <w:rPr>
          <w:rFonts w:eastAsia="Times New Roman"/>
          <w:color w:val="000000"/>
          <w:sz w:val="24"/>
          <w:szCs w:val="24"/>
        </w:rPr>
        <w:t>8</w:t>
      </w:r>
      <w:r w:rsidRPr="001F56EC">
        <w:rPr>
          <w:rFonts w:eastAsia="Times New Roman"/>
          <w:color w:val="000000"/>
          <w:sz w:val="24"/>
          <w:szCs w:val="24"/>
        </w:rPr>
        <w:t xml:space="preserve"> признан победителем </w:t>
      </w:r>
      <w:r w:rsidRPr="001F56EC">
        <w:rPr>
          <w:rFonts w:eastAsia="Times New Roman"/>
          <w:b/>
          <w:bCs/>
          <w:color w:val="000000"/>
          <w:sz w:val="24"/>
          <w:szCs w:val="24"/>
          <w:lang w:eastAsia="ru-RU"/>
        </w:rPr>
        <w:t>ТОО «</w:t>
      </w:r>
      <w:r w:rsidR="00F9297D" w:rsidRPr="001F56EC">
        <w:rPr>
          <w:rFonts w:eastAsia="Times New Roman"/>
          <w:b/>
          <w:bCs/>
          <w:color w:val="000000"/>
          <w:sz w:val="24"/>
          <w:szCs w:val="24"/>
          <w:lang w:eastAsia="ru-RU"/>
        </w:rPr>
        <w:t>Гиппократ</w:t>
      </w:r>
      <w:r w:rsidRPr="001F56EC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  <w:r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F9297D" w:rsidRPr="001F56EC">
        <w:rPr>
          <w:rFonts w:eastAsia="Times New Roman"/>
          <w:color w:val="000000"/>
          <w:sz w:val="24"/>
          <w:szCs w:val="24"/>
        </w:rPr>
        <w:t>на общую сумму 69 000,00 (шестьдесят девять тысяч</w:t>
      </w:r>
      <w:r w:rsidRPr="001F56EC">
        <w:rPr>
          <w:rFonts w:eastAsia="Times New Roman"/>
          <w:color w:val="000000"/>
          <w:sz w:val="24"/>
          <w:szCs w:val="24"/>
        </w:rPr>
        <w:t xml:space="preserve">) тенге 00 </w:t>
      </w:r>
      <w:proofErr w:type="spellStart"/>
      <w:r w:rsidRPr="001F56EC">
        <w:rPr>
          <w:rFonts w:eastAsia="Times New Roman"/>
          <w:color w:val="000000"/>
          <w:sz w:val="24"/>
          <w:szCs w:val="24"/>
        </w:rPr>
        <w:t>тиын</w:t>
      </w:r>
      <w:proofErr w:type="spellEnd"/>
      <w:r w:rsidRPr="001F56EC">
        <w:rPr>
          <w:rFonts w:eastAsia="Times New Roman"/>
          <w:color w:val="000000"/>
          <w:sz w:val="24"/>
          <w:szCs w:val="24"/>
        </w:rPr>
        <w:t>.</w:t>
      </w:r>
    </w:p>
    <w:p w:rsidR="00E6139B" w:rsidRPr="001F56EC" w:rsidRDefault="00E6139B" w:rsidP="00E6139B">
      <w:pPr>
        <w:rPr>
          <w:rFonts w:eastAsia="Times New Roman"/>
          <w:color w:val="000000"/>
          <w:sz w:val="24"/>
          <w:szCs w:val="24"/>
        </w:rPr>
      </w:pPr>
    </w:p>
    <w:p w:rsidR="00E6139B" w:rsidRPr="001F56EC" w:rsidRDefault="00E6139B" w:rsidP="00E6139B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Наименование и местонахождение потенциального поставщика, с которым будет заключен договор и общая сумма  договора согласно представленному ценовому предложению: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960"/>
        <w:gridCol w:w="4200"/>
        <w:gridCol w:w="5386"/>
        <w:gridCol w:w="2981"/>
      </w:tblGrid>
      <w:tr w:rsidR="00E6139B" w:rsidRPr="001F56EC" w:rsidTr="007242C7">
        <w:trPr>
          <w:trHeight w:val="755"/>
        </w:trPr>
        <w:tc>
          <w:tcPr>
            <w:tcW w:w="960" w:type="dxa"/>
          </w:tcPr>
          <w:p w:rsidR="00E6139B" w:rsidRPr="001F56EC" w:rsidRDefault="00E6139B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F56EC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00" w:type="dxa"/>
          </w:tcPr>
          <w:p w:rsidR="00E6139B" w:rsidRPr="001F56EC" w:rsidRDefault="00E6139B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F56EC">
              <w:rPr>
                <w:b/>
                <w:sz w:val="24"/>
                <w:szCs w:val="24"/>
                <w:lang w:val="kk-KZ"/>
              </w:rPr>
              <w:t>Наименование</w:t>
            </w:r>
          </w:p>
          <w:p w:rsidR="00E6139B" w:rsidRPr="001F56EC" w:rsidRDefault="00E6139B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F56EC">
              <w:rPr>
                <w:b/>
                <w:sz w:val="24"/>
                <w:szCs w:val="24"/>
                <w:lang w:val="kk-KZ"/>
              </w:rPr>
              <w:t>потенциального поставщика</w:t>
            </w:r>
          </w:p>
        </w:tc>
        <w:tc>
          <w:tcPr>
            <w:tcW w:w="5386" w:type="dxa"/>
          </w:tcPr>
          <w:p w:rsidR="00E6139B" w:rsidRPr="001F56EC" w:rsidRDefault="00E6139B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F56EC">
              <w:rPr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2981" w:type="dxa"/>
          </w:tcPr>
          <w:p w:rsidR="00E6139B" w:rsidRPr="001F56EC" w:rsidRDefault="00E6139B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F56EC">
              <w:rPr>
                <w:b/>
                <w:sz w:val="24"/>
                <w:szCs w:val="24"/>
                <w:lang w:val="kk-KZ"/>
              </w:rPr>
              <w:t>Общая сумма, в тенге</w:t>
            </w:r>
          </w:p>
        </w:tc>
      </w:tr>
      <w:tr w:rsidR="00E6139B" w:rsidRPr="001F56EC" w:rsidTr="007242C7">
        <w:trPr>
          <w:trHeight w:val="364"/>
        </w:trPr>
        <w:tc>
          <w:tcPr>
            <w:tcW w:w="960" w:type="dxa"/>
          </w:tcPr>
          <w:p w:rsidR="00E6139B" w:rsidRPr="001F56EC" w:rsidRDefault="00C6775F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200" w:type="dxa"/>
          </w:tcPr>
          <w:p w:rsidR="00E6139B" w:rsidRPr="001F56EC" w:rsidRDefault="00E6139B" w:rsidP="007242C7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F56EC">
              <w:rPr>
                <w:sz w:val="24"/>
                <w:szCs w:val="24"/>
                <w:lang w:val="kk-KZ"/>
              </w:rPr>
              <w:t>ТОО «Аим Плюс»</w:t>
            </w:r>
          </w:p>
        </w:tc>
        <w:tc>
          <w:tcPr>
            <w:tcW w:w="5386" w:type="dxa"/>
          </w:tcPr>
          <w:p w:rsidR="00E6139B" w:rsidRPr="001F56EC" w:rsidRDefault="00E6139B" w:rsidP="007242C7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F56EC">
              <w:rPr>
                <w:sz w:val="24"/>
                <w:szCs w:val="24"/>
                <w:lang w:val="kk-KZ"/>
              </w:rPr>
              <w:t>Алматинская обл. г.Каскелен ул. А.Байгазиева 7</w:t>
            </w:r>
          </w:p>
        </w:tc>
        <w:tc>
          <w:tcPr>
            <w:tcW w:w="2981" w:type="dxa"/>
          </w:tcPr>
          <w:p w:rsidR="00E6139B" w:rsidRPr="001F56EC" w:rsidRDefault="00F9297D" w:rsidP="001F56EC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F56EC">
              <w:rPr>
                <w:sz w:val="24"/>
                <w:szCs w:val="24"/>
                <w:lang w:val="kk-KZ"/>
              </w:rPr>
              <w:t>220 914</w:t>
            </w:r>
            <w:r w:rsidR="00E6139B" w:rsidRPr="001F56EC">
              <w:rPr>
                <w:sz w:val="24"/>
                <w:szCs w:val="24"/>
                <w:lang w:val="kk-KZ"/>
              </w:rPr>
              <w:t>,00</w:t>
            </w:r>
          </w:p>
        </w:tc>
      </w:tr>
      <w:tr w:rsidR="00E6139B" w:rsidRPr="001F56EC" w:rsidTr="007242C7">
        <w:trPr>
          <w:trHeight w:val="364"/>
        </w:trPr>
        <w:tc>
          <w:tcPr>
            <w:tcW w:w="960" w:type="dxa"/>
          </w:tcPr>
          <w:p w:rsidR="00E6139B" w:rsidRPr="001F56EC" w:rsidRDefault="00C6775F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200" w:type="dxa"/>
          </w:tcPr>
          <w:p w:rsidR="00E6139B" w:rsidRPr="001F56EC" w:rsidRDefault="00E6139B" w:rsidP="007242C7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F56EC">
              <w:rPr>
                <w:sz w:val="24"/>
                <w:szCs w:val="24"/>
                <w:lang w:val="kk-KZ"/>
              </w:rPr>
              <w:t>ТОО «</w:t>
            </w:r>
            <w:r w:rsidR="00F9297D" w:rsidRPr="001F56EC">
              <w:rPr>
                <w:rFonts w:eastAsia="Times New Roman"/>
                <w:color w:val="000000"/>
                <w:sz w:val="24"/>
                <w:szCs w:val="24"/>
              </w:rPr>
              <w:t>Алма-Мед</w:t>
            </w:r>
            <w:r w:rsidRPr="001F56EC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5386" w:type="dxa"/>
          </w:tcPr>
          <w:p w:rsidR="00E6139B" w:rsidRPr="001F56EC" w:rsidRDefault="00E6139B" w:rsidP="007242C7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F56EC">
              <w:rPr>
                <w:sz w:val="24"/>
                <w:szCs w:val="24"/>
                <w:lang w:val="kk-KZ"/>
              </w:rPr>
              <w:t xml:space="preserve">г. Алмать ул. </w:t>
            </w:r>
            <w:r w:rsidR="00F9297D" w:rsidRPr="001F56EC">
              <w:rPr>
                <w:sz w:val="24"/>
                <w:szCs w:val="24"/>
                <w:lang w:val="kk-KZ"/>
              </w:rPr>
              <w:t>Пятницкого 52</w:t>
            </w:r>
          </w:p>
        </w:tc>
        <w:tc>
          <w:tcPr>
            <w:tcW w:w="2981" w:type="dxa"/>
          </w:tcPr>
          <w:p w:rsidR="00E6139B" w:rsidRPr="001F56EC" w:rsidRDefault="00F9297D" w:rsidP="001F56EC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F56EC">
              <w:rPr>
                <w:sz w:val="24"/>
                <w:szCs w:val="24"/>
                <w:lang w:val="kk-KZ"/>
              </w:rPr>
              <w:t>98 000</w:t>
            </w:r>
            <w:r w:rsidR="00E6139B" w:rsidRPr="001F56EC">
              <w:rPr>
                <w:sz w:val="24"/>
                <w:szCs w:val="24"/>
                <w:lang w:val="kk-KZ"/>
              </w:rPr>
              <w:t>,00</w:t>
            </w:r>
          </w:p>
        </w:tc>
      </w:tr>
      <w:tr w:rsidR="00E6139B" w:rsidRPr="001F56EC" w:rsidTr="007242C7">
        <w:trPr>
          <w:trHeight w:val="364"/>
        </w:trPr>
        <w:tc>
          <w:tcPr>
            <w:tcW w:w="960" w:type="dxa"/>
          </w:tcPr>
          <w:p w:rsidR="00E6139B" w:rsidRPr="001F56EC" w:rsidRDefault="00C6775F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200" w:type="dxa"/>
          </w:tcPr>
          <w:p w:rsidR="00E6139B" w:rsidRPr="001F56EC" w:rsidRDefault="00F9297D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F56EC">
              <w:rPr>
                <w:rFonts w:eastAsia="Times New Roman"/>
                <w:color w:val="000000"/>
                <w:sz w:val="24"/>
                <w:szCs w:val="24"/>
              </w:rPr>
              <w:t>ТОО «Гиппократ</w:t>
            </w:r>
            <w:r w:rsidR="00E6139B" w:rsidRPr="001F56EC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6139B" w:rsidRPr="001F56EC" w:rsidRDefault="00F9297D" w:rsidP="007242C7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F56EC">
              <w:rPr>
                <w:sz w:val="24"/>
                <w:szCs w:val="24"/>
                <w:lang w:val="kk-KZ"/>
              </w:rPr>
              <w:t>г</w:t>
            </w:r>
            <w:r w:rsidR="00E6139B" w:rsidRPr="001F56EC">
              <w:rPr>
                <w:sz w:val="24"/>
                <w:szCs w:val="24"/>
                <w:lang w:val="kk-KZ"/>
              </w:rPr>
              <w:t>. А</w:t>
            </w:r>
            <w:r w:rsidRPr="001F56EC">
              <w:rPr>
                <w:sz w:val="24"/>
                <w:szCs w:val="24"/>
                <w:lang w:val="kk-KZ"/>
              </w:rPr>
              <w:t>лматы ул.Азовская 31</w:t>
            </w:r>
          </w:p>
        </w:tc>
        <w:tc>
          <w:tcPr>
            <w:tcW w:w="2981" w:type="dxa"/>
          </w:tcPr>
          <w:p w:rsidR="00E6139B" w:rsidRPr="001F56EC" w:rsidRDefault="00F9297D" w:rsidP="001F56EC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F56EC">
              <w:rPr>
                <w:sz w:val="24"/>
                <w:szCs w:val="24"/>
                <w:lang w:val="kk-KZ"/>
              </w:rPr>
              <w:t>69 000</w:t>
            </w:r>
            <w:r w:rsidR="00E6139B" w:rsidRPr="001F56EC">
              <w:rPr>
                <w:sz w:val="24"/>
                <w:szCs w:val="24"/>
                <w:lang w:val="kk-KZ"/>
              </w:rPr>
              <w:t>,00</w:t>
            </w:r>
          </w:p>
        </w:tc>
      </w:tr>
    </w:tbl>
    <w:p w:rsidR="00C903FC" w:rsidRPr="001F56EC" w:rsidRDefault="00C903FC" w:rsidP="00467213">
      <w:pPr>
        <w:rPr>
          <w:rFonts w:eastAsia="Times New Roman"/>
          <w:b/>
          <w:color w:val="000000"/>
          <w:sz w:val="24"/>
          <w:szCs w:val="24"/>
        </w:rPr>
      </w:pPr>
    </w:p>
    <w:p w:rsidR="00C903FC" w:rsidRPr="001F56EC" w:rsidRDefault="00C903FC" w:rsidP="00467213">
      <w:pPr>
        <w:rPr>
          <w:rFonts w:eastAsia="Times New Roman"/>
          <w:b/>
          <w:color w:val="000000"/>
          <w:sz w:val="24"/>
          <w:szCs w:val="24"/>
        </w:rPr>
      </w:pPr>
    </w:p>
    <w:p w:rsidR="00C903FC" w:rsidRPr="001F56EC" w:rsidRDefault="00C903FC" w:rsidP="00467213">
      <w:pPr>
        <w:rPr>
          <w:rFonts w:eastAsia="Times New Roman"/>
          <w:b/>
          <w:color w:val="000000"/>
          <w:sz w:val="24"/>
          <w:szCs w:val="24"/>
        </w:rPr>
      </w:pPr>
    </w:p>
    <w:p w:rsidR="00445314" w:rsidRPr="001F56EC" w:rsidRDefault="00445314" w:rsidP="00EE73D5">
      <w:pPr>
        <w:rPr>
          <w:rFonts w:eastAsia="Times New Roman"/>
          <w:color w:val="000000"/>
          <w:sz w:val="24"/>
          <w:szCs w:val="24"/>
        </w:rPr>
      </w:pPr>
    </w:p>
    <w:p w:rsidR="00EE73D5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Председатель комиссии: ______</w:t>
      </w:r>
      <w:r w:rsidR="00835749" w:rsidRPr="001F56EC">
        <w:rPr>
          <w:rFonts w:eastAsia="Times New Roman"/>
          <w:color w:val="000000"/>
          <w:sz w:val="24"/>
          <w:szCs w:val="24"/>
        </w:rPr>
        <w:t>_________________</w:t>
      </w:r>
      <w:proofErr w:type="spellStart"/>
      <w:r w:rsidR="00835749" w:rsidRPr="001F56EC">
        <w:rPr>
          <w:rFonts w:eastAsia="Times New Roman"/>
          <w:color w:val="000000"/>
          <w:sz w:val="24"/>
          <w:szCs w:val="24"/>
        </w:rPr>
        <w:t>Магзум</w:t>
      </w:r>
      <w:proofErr w:type="spellEnd"/>
      <w:r w:rsidR="00835749" w:rsidRPr="001F56EC">
        <w:rPr>
          <w:rFonts w:eastAsia="Times New Roman"/>
          <w:color w:val="000000"/>
          <w:sz w:val="24"/>
          <w:szCs w:val="24"/>
        </w:rPr>
        <w:t xml:space="preserve"> Б.К.</w:t>
      </w:r>
      <w:r w:rsidRPr="001F56EC">
        <w:rPr>
          <w:rFonts w:eastAsia="Times New Roman"/>
          <w:color w:val="000000"/>
          <w:sz w:val="24"/>
          <w:szCs w:val="24"/>
        </w:rPr>
        <w:t>(</w:t>
      </w:r>
      <w:proofErr w:type="spellStart"/>
      <w:r w:rsidR="005B2D2C" w:rsidRPr="001F56EC">
        <w:rPr>
          <w:rFonts w:eastAsia="Times New Roman"/>
          <w:color w:val="000000"/>
          <w:sz w:val="24"/>
          <w:szCs w:val="24"/>
        </w:rPr>
        <w:t>и.о</w:t>
      </w:r>
      <w:proofErr w:type="gramStart"/>
      <w:r w:rsidR="005B2D2C" w:rsidRPr="001F56EC">
        <w:rPr>
          <w:rFonts w:eastAsia="Times New Roman"/>
          <w:color w:val="000000"/>
          <w:sz w:val="24"/>
          <w:szCs w:val="24"/>
        </w:rPr>
        <w:t>.</w:t>
      </w:r>
      <w:r w:rsidR="00FA7993" w:rsidRPr="001F56EC">
        <w:rPr>
          <w:rFonts w:eastAsia="Times New Roman"/>
          <w:color w:val="000000"/>
          <w:sz w:val="24"/>
          <w:szCs w:val="24"/>
        </w:rPr>
        <w:t>з</w:t>
      </w:r>
      <w:proofErr w:type="gramEnd"/>
      <w:r w:rsidR="00FA7993" w:rsidRPr="001F56EC">
        <w:rPr>
          <w:rFonts w:eastAsia="Times New Roman"/>
          <w:color w:val="000000"/>
          <w:sz w:val="24"/>
          <w:szCs w:val="24"/>
        </w:rPr>
        <w:t>ам</w:t>
      </w:r>
      <w:proofErr w:type="spellEnd"/>
      <w:r w:rsidR="00FA7993" w:rsidRPr="001F56EC">
        <w:rPr>
          <w:rFonts w:eastAsia="Times New Roman"/>
          <w:color w:val="000000"/>
          <w:sz w:val="24"/>
          <w:szCs w:val="24"/>
        </w:rPr>
        <w:t>. главного</w:t>
      </w:r>
      <w:r w:rsidR="0039005B" w:rsidRPr="001F56EC">
        <w:rPr>
          <w:rFonts w:eastAsia="Times New Roman"/>
          <w:color w:val="000000"/>
          <w:sz w:val="24"/>
          <w:szCs w:val="24"/>
        </w:rPr>
        <w:t xml:space="preserve"> врача по ЛР</w:t>
      </w:r>
      <w:r w:rsidRPr="001F56EC">
        <w:rPr>
          <w:rFonts w:eastAsia="Times New Roman"/>
          <w:color w:val="000000"/>
          <w:sz w:val="24"/>
          <w:szCs w:val="24"/>
        </w:rPr>
        <w:t>)</w:t>
      </w:r>
    </w:p>
    <w:p w:rsidR="00EE73D5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 xml:space="preserve">Члены комиссии: </w:t>
      </w:r>
    </w:p>
    <w:p w:rsidR="00EE73D5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__________________</w:t>
      </w:r>
      <w:r w:rsidR="005B2D2C" w:rsidRPr="001F56EC">
        <w:rPr>
          <w:rFonts w:eastAsia="Times New Roman"/>
          <w:color w:val="000000"/>
          <w:sz w:val="24"/>
          <w:szCs w:val="24"/>
        </w:rPr>
        <w:t>_______</w:t>
      </w:r>
      <w:r w:rsidR="00835749" w:rsidRPr="001F56E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35749" w:rsidRPr="001F56EC">
        <w:rPr>
          <w:rFonts w:eastAsia="Times New Roman"/>
          <w:color w:val="000000"/>
          <w:sz w:val="24"/>
          <w:szCs w:val="24"/>
        </w:rPr>
        <w:t>Тыныбекова</w:t>
      </w:r>
      <w:proofErr w:type="spellEnd"/>
      <w:r w:rsidR="005B2D2C" w:rsidRPr="001F56EC">
        <w:rPr>
          <w:rFonts w:eastAsia="Times New Roman"/>
          <w:color w:val="000000"/>
          <w:sz w:val="24"/>
          <w:szCs w:val="24"/>
        </w:rPr>
        <w:t xml:space="preserve"> А.А.</w:t>
      </w:r>
      <w:r w:rsidR="00FA7993"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835749" w:rsidRPr="001F56EC">
        <w:rPr>
          <w:rFonts w:eastAsia="Times New Roman"/>
          <w:color w:val="000000"/>
          <w:sz w:val="24"/>
          <w:szCs w:val="24"/>
        </w:rPr>
        <w:t>(заведующая отделением</w:t>
      </w:r>
      <w:r w:rsidRPr="001F56EC">
        <w:rPr>
          <w:rFonts w:eastAsia="Times New Roman"/>
          <w:color w:val="000000"/>
          <w:sz w:val="24"/>
          <w:szCs w:val="24"/>
        </w:rPr>
        <w:t>)</w:t>
      </w:r>
    </w:p>
    <w:p w:rsidR="00EE73D5" w:rsidRPr="001F56EC" w:rsidRDefault="005B2D2C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_________________________</w:t>
      </w:r>
      <w:proofErr w:type="spellStart"/>
      <w:r w:rsidRPr="001F56EC">
        <w:rPr>
          <w:rFonts w:eastAsia="Times New Roman"/>
          <w:color w:val="000000"/>
          <w:sz w:val="24"/>
          <w:szCs w:val="24"/>
        </w:rPr>
        <w:t>Жуманова</w:t>
      </w:r>
      <w:proofErr w:type="spellEnd"/>
      <w:r w:rsidRPr="001F56EC">
        <w:rPr>
          <w:rFonts w:eastAsia="Times New Roman"/>
          <w:color w:val="000000"/>
          <w:sz w:val="24"/>
          <w:szCs w:val="24"/>
        </w:rPr>
        <w:t xml:space="preserve"> Р.К.</w:t>
      </w:r>
      <w:r w:rsidR="00835749"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EE73D5" w:rsidRPr="001F56EC">
        <w:rPr>
          <w:rFonts w:eastAsia="Times New Roman"/>
          <w:color w:val="000000"/>
          <w:sz w:val="24"/>
          <w:szCs w:val="24"/>
        </w:rPr>
        <w:t xml:space="preserve"> (главная медсестра)</w:t>
      </w:r>
    </w:p>
    <w:p w:rsidR="00EE73D5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_</w:t>
      </w:r>
      <w:r w:rsidR="005B2D2C" w:rsidRPr="001F56EC">
        <w:rPr>
          <w:rFonts w:eastAsia="Times New Roman"/>
          <w:color w:val="000000"/>
          <w:sz w:val="24"/>
          <w:szCs w:val="24"/>
        </w:rPr>
        <w:t>________________________Та</w:t>
      </w:r>
      <w:r w:rsidR="005B2D2C" w:rsidRPr="001F56EC">
        <w:rPr>
          <w:rFonts w:eastAsia="Times New Roman"/>
          <w:color w:val="000000"/>
          <w:sz w:val="24"/>
          <w:szCs w:val="24"/>
          <w:lang w:val="kk-KZ"/>
        </w:rPr>
        <w:t>ғ</w:t>
      </w:r>
      <w:proofErr w:type="spellStart"/>
      <w:r w:rsidR="00835749" w:rsidRPr="001F56EC">
        <w:rPr>
          <w:rFonts w:eastAsia="Times New Roman"/>
          <w:color w:val="000000"/>
          <w:sz w:val="24"/>
          <w:szCs w:val="24"/>
        </w:rPr>
        <w:t>абай</w:t>
      </w:r>
      <w:proofErr w:type="spellEnd"/>
      <w:r w:rsidR="00835749"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5B2D2C" w:rsidRPr="001F56EC">
        <w:rPr>
          <w:rFonts w:eastAsia="Times New Roman"/>
          <w:color w:val="000000"/>
          <w:sz w:val="24"/>
          <w:szCs w:val="24"/>
          <w:lang w:val="kk-KZ"/>
        </w:rPr>
        <w:t xml:space="preserve"> А</w:t>
      </w:r>
      <w:r w:rsidR="005B2D2C" w:rsidRPr="001F56EC">
        <w:rPr>
          <w:rFonts w:eastAsia="Times New Roman"/>
          <w:color w:val="000000"/>
          <w:sz w:val="24"/>
          <w:szCs w:val="24"/>
        </w:rPr>
        <w:t xml:space="preserve">. </w:t>
      </w:r>
      <w:r w:rsidR="00835749" w:rsidRPr="001F56EC">
        <w:rPr>
          <w:rFonts w:eastAsia="Times New Roman"/>
          <w:color w:val="000000"/>
          <w:sz w:val="24"/>
          <w:szCs w:val="24"/>
        </w:rPr>
        <w:t>(провизор</w:t>
      </w:r>
      <w:r w:rsidRPr="001F56EC">
        <w:rPr>
          <w:rFonts w:eastAsia="Times New Roman"/>
          <w:color w:val="000000"/>
          <w:sz w:val="24"/>
          <w:szCs w:val="24"/>
        </w:rPr>
        <w:t>)</w:t>
      </w:r>
    </w:p>
    <w:p w:rsidR="00AC71EB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 xml:space="preserve">              Секретарь</w:t>
      </w:r>
      <w:r w:rsidR="005B2D2C" w:rsidRPr="001F56EC">
        <w:rPr>
          <w:rFonts w:eastAsia="Times New Roman"/>
          <w:color w:val="000000"/>
          <w:sz w:val="24"/>
          <w:szCs w:val="24"/>
        </w:rPr>
        <w:t xml:space="preserve"> _______________________</w:t>
      </w:r>
      <w:r w:rsidR="00835749" w:rsidRPr="001F56EC">
        <w:rPr>
          <w:rFonts w:eastAsia="Times New Roman"/>
          <w:color w:val="000000"/>
          <w:sz w:val="24"/>
          <w:szCs w:val="24"/>
        </w:rPr>
        <w:t>Мурзина</w:t>
      </w:r>
      <w:r w:rsidR="005B2D2C" w:rsidRPr="001F56EC">
        <w:rPr>
          <w:rFonts w:eastAsia="Times New Roman"/>
          <w:color w:val="000000"/>
          <w:sz w:val="24"/>
          <w:szCs w:val="24"/>
        </w:rPr>
        <w:t xml:space="preserve"> Ж.Н.</w:t>
      </w:r>
      <w:r w:rsidRPr="001F56EC">
        <w:rPr>
          <w:rFonts w:eastAsia="Times New Roman"/>
          <w:color w:val="000000"/>
          <w:sz w:val="24"/>
          <w:szCs w:val="24"/>
        </w:rPr>
        <w:t xml:space="preserve"> (специалист по </w:t>
      </w:r>
      <w:r w:rsidR="00FA7993" w:rsidRPr="001F56EC">
        <w:rPr>
          <w:rFonts w:eastAsia="Times New Roman"/>
          <w:color w:val="000000"/>
          <w:sz w:val="24"/>
          <w:szCs w:val="24"/>
        </w:rPr>
        <w:t>гос. закупкам</w:t>
      </w:r>
      <w:r w:rsidRPr="001F56EC">
        <w:rPr>
          <w:rFonts w:eastAsia="Times New Roman"/>
          <w:color w:val="000000"/>
          <w:sz w:val="24"/>
          <w:szCs w:val="24"/>
        </w:rPr>
        <w:t>)</w:t>
      </w:r>
    </w:p>
    <w:p w:rsidR="00AC71EB" w:rsidRPr="001F56EC" w:rsidRDefault="00AC71EB" w:rsidP="00467213">
      <w:pPr>
        <w:rPr>
          <w:rFonts w:eastAsia="Times New Roman"/>
          <w:color w:val="000000"/>
          <w:sz w:val="24"/>
          <w:szCs w:val="24"/>
        </w:rPr>
      </w:pPr>
    </w:p>
    <w:p w:rsidR="00C35622" w:rsidRPr="001F56EC" w:rsidRDefault="00C35622" w:rsidP="00467213">
      <w:pPr>
        <w:rPr>
          <w:rFonts w:eastAsia="Times New Roman"/>
          <w:color w:val="000000"/>
          <w:sz w:val="24"/>
          <w:szCs w:val="24"/>
          <w:lang w:val="kk-KZ"/>
        </w:rPr>
      </w:pPr>
    </w:p>
    <w:p w:rsidR="00C35622" w:rsidRPr="001F56EC" w:rsidRDefault="00C35622" w:rsidP="00467213">
      <w:pPr>
        <w:rPr>
          <w:rFonts w:eastAsia="Times New Roman"/>
          <w:color w:val="000000"/>
          <w:sz w:val="24"/>
          <w:szCs w:val="24"/>
          <w:lang w:val="kk-KZ"/>
        </w:rPr>
      </w:pPr>
    </w:p>
    <w:p w:rsidR="009A6A03" w:rsidRPr="001F56EC" w:rsidRDefault="009A6A03" w:rsidP="00467213">
      <w:pPr>
        <w:rPr>
          <w:sz w:val="24"/>
          <w:szCs w:val="24"/>
        </w:rPr>
      </w:pPr>
    </w:p>
    <w:sectPr w:rsidR="009A6A03" w:rsidRPr="001F56EC" w:rsidSect="00467213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213"/>
    <w:rsid w:val="00037BB0"/>
    <w:rsid w:val="000762A8"/>
    <w:rsid w:val="00082E9D"/>
    <w:rsid w:val="00090C19"/>
    <w:rsid w:val="0009311F"/>
    <w:rsid w:val="0009550A"/>
    <w:rsid w:val="000B0E29"/>
    <w:rsid w:val="000D007F"/>
    <w:rsid w:val="000E2BE3"/>
    <w:rsid w:val="000E5458"/>
    <w:rsid w:val="001C1954"/>
    <w:rsid w:val="001F4225"/>
    <w:rsid w:val="001F56EC"/>
    <w:rsid w:val="00204340"/>
    <w:rsid w:val="00217877"/>
    <w:rsid w:val="002A1CFD"/>
    <w:rsid w:val="002A4E4C"/>
    <w:rsid w:val="002F622F"/>
    <w:rsid w:val="00307E26"/>
    <w:rsid w:val="003101D4"/>
    <w:rsid w:val="00330D01"/>
    <w:rsid w:val="003473EF"/>
    <w:rsid w:val="00377A24"/>
    <w:rsid w:val="0038442D"/>
    <w:rsid w:val="0039005B"/>
    <w:rsid w:val="00421C7D"/>
    <w:rsid w:val="00427B1C"/>
    <w:rsid w:val="00445314"/>
    <w:rsid w:val="004540E2"/>
    <w:rsid w:val="004545B1"/>
    <w:rsid w:val="00467213"/>
    <w:rsid w:val="00474E05"/>
    <w:rsid w:val="00485CED"/>
    <w:rsid w:val="00495D3A"/>
    <w:rsid w:val="004B0A81"/>
    <w:rsid w:val="004C4A80"/>
    <w:rsid w:val="00504C93"/>
    <w:rsid w:val="00512E84"/>
    <w:rsid w:val="0051537B"/>
    <w:rsid w:val="00543D2E"/>
    <w:rsid w:val="00553927"/>
    <w:rsid w:val="0056266B"/>
    <w:rsid w:val="00585B13"/>
    <w:rsid w:val="0059206A"/>
    <w:rsid w:val="005A6C8E"/>
    <w:rsid w:val="005B2D2C"/>
    <w:rsid w:val="005B5A32"/>
    <w:rsid w:val="005C64ED"/>
    <w:rsid w:val="00651B04"/>
    <w:rsid w:val="00677419"/>
    <w:rsid w:val="006A7A1C"/>
    <w:rsid w:val="006B74F4"/>
    <w:rsid w:val="006C25F8"/>
    <w:rsid w:val="006E6EF0"/>
    <w:rsid w:val="00707F37"/>
    <w:rsid w:val="00751047"/>
    <w:rsid w:val="0075379D"/>
    <w:rsid w:val="007572EF"/>
    <w:rsid w:val="007738BC"/>
    <w:rsid w:val="00774F0E"/>
    <w:rsid w:val="007B0B59"/>
    <w:rsid w:val="007F76C5"/>
    <w:rsid w:val="008148FF"/>
    <w:rsid w:val="00835749"/>
    <w:rsid w:val="00843AD6"/>
    <w:rsid w:val="008A04C1"/>
    <w:rsid w:val="008C2D76"/>
    <w:rsid w:val="00917FAC"/>
    <w:rsid w:val="00924C14"/>
    <w:rsid w:val="00931558"/>
    <w:rsid w:val="00976E37"/>
    <w:rsid w:val="009A6A03"/>
    <w:rsid w:val="009B0D72"/>
    <w:rsid w:val="00A13ED0"/>
    <w:rsid w:val="00A80074"/>
    <w:rsid w:val="00A83D73"/>
    <w:rsid w:val="00AA1E59"/>
    <w:rsid w:val="00AA7474"/>
    <w:rsid w:val="00AC71EB"/>
    <w:rsid w:val="00AD3229"/>
    <w:rsid w:val="00AD4C4D"/>
    <w:rsid w:val="00AD6731"/>
    <w:rsid w:val="00AD6AD3"/>
    <w:rsid w:val="00AF0E12"/>
    <w:rsid w:val="00B43A8A"/>
    <w:rsid w:val="00B5156D"/>
    <w:rsid w:val="00B61CE0"/>
    <w:rsid w:val="00B664A5"/>
    <w:rsid w:val="00B81C38"/>
    <w:rsid w:val="00B90BB1"/>
    <w:rsid w:val="00B9626C"/>
    <w:rsid w:val="00BB3A3F"/>
    <w:rsid w:val="00BE0A58"/>
    <w:rsid w:val="00BF7554"/>
    <w:rsid w:val="00C35622"/>
    <w:rsid w:val="00C6775F"/>
    <w:rsid w:val="00C80409"/>
    <w:rsid w:val="00C903FC"/>
    <w:rsid w:val="00C95EA2"/>
    <w:rsid w:val="00CA286F"/>
    <w:rsid w:val="00CF109D"/>
    <w:rsid w:val="00D23A30"/>
    <w:rsid w:val="00D34DA5"/>
    <w:rsid w:val="00D81EB4"/>
    <w:rsid w:val="00DB12C8"/>
    <w:rsid w:val="00DD4064"/>
    <w:rsid w:val="00E56675"/>
    <w:rsid w:val="00E6139B"/>
    <w:rsid w:val="00E64CED"/>
    <w:rsid w:val="00EA33DF"/>
    <w:rsid w:val="00EC0D46"/>
    <w:rsid w:val="00EE73D5"/>
    <w:rsid w:val="00F15BD0"/>
    <w:rsid w:val="00F31976"/>
    <w:rsid w:val="00F615D3"/>
    <w:rsid w:val="00F9297D"/>
    <w:rsid w:val="00FA7993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851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19"/>
  </w:style>
  <w:style w:type="paragraph" w:styleId="1">
    <w:name w:val="heading 1"/>
    <w:basedOn w:val="a"/>
    <w:next w:val="a"/>
    <w:link w:val="10"/>
    <w:uiPriority w:val="9"/>
    <w:qFormat/>
    <w:rsid w:val="00485CED"/>
    <w:pPr>
      <w:keepNext/>
      <w:keepLines/>
      <w:widowControl w:val="0"/>
      <w:suppressAutoHyphens/>
      <w:autoSpaceDN w:val="0"/>
      <w:spacing w:before="240" w:after="0"/>
      <w:ind w:left="0" w:right="0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2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074"/>
    <w:pPr>
      <w:suppressAutoHyphens/>
      <w:autoSpaceDN w:val="0"/>
      <w:spacing w:after="0" w:line="240" w:lineRule="auto"/>
      <w:ind w:left="0" w:right="0"/>
      <w:textAlignment w:val="baseline"/>
    </w:pPr>
    <w:rPr>
      <w:rFonts w:eastAsia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CED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5ADE-AA6E-489B-9728-DCE23426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</cp:lastModifiedBy>
  <cp:revision>102</cp:revision>
  <cp:lastPrinted>2021-04-26T08:40:00Z</cp:lastPrinted>
  <dcterms:created xsi:type="dcterms:W3CDTF">2020-02-17T11:39:00Z</dcterms:created>
  <dcterms:modified xsi:type="dcterms:W3CDTF">2021-04-26T10:27:00Z</dcterms:modified>
</cp:coreProperties>
</file>