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>Протокол №</w:t>
      </w:r>
      <w:r w:rsidR="00585B13">
        <w:rPr>
          <w:b/>
        </w:rPr>
        <w:t>3</w:t>
      </w:r>
    </w:p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 xml:space="preserve">об итогах  закупок  </w:t>
      </w:r>
      <w:proofErr w:type="spellStart"/>
      <w:proofErr w:type="gramStart"/>
      <w:r w:rsidRPr="00BF7554">
        <w:rPr>
          <w:b/>
        </w:rPr>
        <w:t>закупок</w:t>
      </w:r>
      <w:proofErr w:type="spellEnd"/>
      <w:proofErr w:type="gramEnd"/>
      <w:r w:rsidRPr="00BF7554">
        <w:rPr>
          <w:b/>
        </w:rPr>
        <w:t xml:space="preserve"> лекарственных средств и медицинских изделий, фармацевтических услуг способом </w:t>
      </w:r>
      <w:proofErr w:type="spellStart"/>
      <w:r w:rsidRPr="00BF7554">
        <w:rPr>
          <w:b/>
        </w:rPr>
        <w:t>способом</w:t>
      </w:r>
      <w:proofErr w:type="spellEnd"/>
      <w:r w:rsidRPr="00BF7554">
        <w:rPr>
          <w:b/>
        </w:rPr>
        <w:t xml:space="preserve"> запроса ценовых предложений согласно Постановления Правительства Республики Казахстан от 30 октября 2009 года № 1729</w:t>
      </w:r>
    </w:p>
    <w:p w:rsidR="00467213" w:rsidRDefault="00467213" w:rsidP="00467213"/>
    <w:p w:rsidR="00467213" w:rsidRDefault="00467213" w:rsidP="00467213">
      <w:r>
        <w:t>Дата  протокола: 14. 02. 2020 г, время: 15часов 15 минут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>№ закупки:</w:t>
      </w:r>
      <w:r w:rsidR="00585B13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 xml:space="preserve">Наименование закупки: Закуп  </w:t>
      </w:r>
      <w:r w:rsidRPr="00817D85">
        <w:t>лекарственных средств и медицинских изделий, фармацевтических услуг</w:t>
      </w:r>
    </w:p>
    <w:p w:rsidR="00467213" w:rsidRDefault="00467213" w:rsidP="00467213">
      <w:r>
        <w:t xml:space="preserve"> Дата объявления закупа 07.02.2020 г.</w:t>
      </w:r>
    </w:p>
    <w:p w:rsidR="00467213" w:rsidRDefault="00467213" w:rsidP="00467213">
      <w:r>
        <w:t>Срок представления конвертов с ценовым предложением до 14.02.2020 г. до  14-00ч.</w:t>
      </w:r>
    </w:p>
    <w:p w:rsidR="00467213" w:rsidRDefault="00467213" w:rsidP="00467213">
      <w:r>
        <w:t xml:space="preserve">Место вскрытия по адресу г. </w:t>
      </w:r>
      <w:proofErr w:type="spellStart"/>
      <w:r>
        <w:t>Алматы</w:t>
      </w:r>
      <w:proofErr w:type="spellEnd"/>
      <w:r>
        <w:t xml:space="preserve">, </w:t>
      </w:r>
      <w:proofErr w:type="spellStart"/>
      <w:r>
        <w:t>мкр</w:t>
      </w:r>
      <w:proofErr w:type="spellEnd"/>
      <w:r>
        <w:t>. Акжар,ул</w:t>
      </w:r>
      <w:proofErr w:type="gramStart"/>
      <w:r>
        <w:t>.Д</w:t>
      </w:r>
      <w:proofErr w:type="gramEnd"/>
      <w:r>
        <w:t>аулеткерея,100А</w:t>
      </w:r>
    </w:p>
    <w:p w:rsidR="00467213" w:rsidRDefault="00467213" w:rsidP="00467213">
      <w:r>
        <w:t>Время вскрытия  14.02.2020 г. В 14-30ч.</w:t>
      </w:r>
    </w:p>
    <w:p w:rsidR="00467213" w:rsidRDefault="00467213" w:rsidP="00467213">
      <w:r>
        <w:t>Наименование заказчика (организатор) закупок – ГКП на ПХВ «Городская поликлиника №27» УЗ города Алматы.</w:t>
      </w:r>
      <w:r>
        <w:tab/>
      </w:r>
    </w:p>
    <w:p w:rsidR="00467213" w:rsidRDefault="00467213" w:rsidP="00467213">
      <w:r>
        <w:t xml:space="preserve">Адрес заказчика (организатора) закупок: город Алматы, микрорайон Акжар, улица </w:t>
      </w:r>
      <w:proofErr w:type="spellStart"/>
      <w:r>
        <w:t>Даулеткерея</w:t>
      </w:r>
      <w:proofErr w:type="spellEnd"/>
      <w:r>
        <w:t xml:space="preserve"> 100А. (кабинет 2</w:t>
      </w:r>
      <w:r w:rsidR="00BF7554">
        <w:t>05</w:t>
      </w:r>
      <w:proofErr w:type="gramStart"/>
      <w:r>
        <w:t xml:space="preserve"> )</w:t>
      </w:r>
      <w:proofErr w:type="gramEnd"/>
    </w:p>
    <w:p w:rsidR="00467213" w:rsidRDefault="00467213" w:rsidP="00467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A03" w:rsidRDefault="00467213" w:rsidP="00467213">
      <w: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67213" w:rsidRDefault="00467213" w:rsidP="00467213">
      <w:pPr>
        <w:jc w:val="right"/>
      </w:pPr>
      <w:r>
        <w:lastRenderedPageBreak/>
        <w:t>Приложение №1:</w:t>
      </w:r>
    </w:p>
    <w:tbl>
      <w:tblPr>
        <w:tblpPr w:leftFromText="180" w:rightFromText="180" w:vertAnchor="text" w:horzAnchor="page" w:tblpX="1895" w:tblpY="181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45"/>
        <w:gridCol w:w="16"/>
        <w:gridCol w:w="1813"/>
      </w:tblGrid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</w:tr>
      <w:tr w:rsidR="00585B13" w:rsidRPr="00585B13" w:rsidTr="00585B13">
        <w:trPr>
          <w:trHeight w:val="461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Жгут на застежки р-р 450*25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316,05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6321</w:t>
            </w:r>
          </w:p>
        </w:tc>
      </w:tr>
      <w:tr w:rsidR="00585B13" w:rsidRPr="00585B13" w:rsidTr="00585B13">
        <w:trPr>
          <w:trHeight w:val="316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Бумага УЗИ 110*20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уп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3900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Гель для </w:t>
            </w:r>
            <w:proofErr w:type="spellStart"/>
            <w:r w:rsidRPr="00585B13">
              <w:rPr>
                <w:rFonts w:eastAsia="Calibri"/>
                <w:sz w:val="24"/>
                <w:szCs w:val="22"/>
              </w:rPr>
              <w:t>узи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 xml:space="preserve"> «</w:t>
            </w:r>
            <w:proofErr w:type="spellStart"/>
            <w:r w:rsidRPr="00585B13">
              <w:rPr>
                <w:rFonts w:eastAsia="Calibri"/>
                <w:sz w:val="24"/>
                <w:szCs w:val="22"/>
              </w:rPr>
              <w:t>Акугель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литр</w:t>
            </w:r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3100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15500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Брильянтовая зелень 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фл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3000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gramStart"/>
            <w:r w:rsidRPr="00585B13">
              <w:rPr>
                <w:rFonts w:eastAsia="Calibri"/>
                <w:sz w:val="24"/>
                <w:szCs w:val="22"/>
              </w:rPr>
              <w:t>Спиртовые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салфетка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4000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2,73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10920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Нитки кетгут №2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66,00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7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Нитки шелк №2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750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37500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Вазофикс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 xml:space="preserve"> 6-7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339,32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169660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Картонная коробка 10 л (КБУ) с пакетами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225000</w:t>
            </w:r>
          </w:p>
        </w:tc>
      </w:tr>
      <w:tr w:rsidR="00585B13" w:rsidRPr="00585B13" w:rsidTr="00585B13">
        <w:trPr>
          <w:trHeight w:val="587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</w:tr>
      <w:tr w:rsidR="00585B13" w:rsidRPr="00585B13" w:rsidTr="00585B13">
        <w:trPr>
          <w:trHeight w:val="333"/>
        </w:trPr>
        <w:tc>
          <w:tcPr>
            <w:tcW w:w="503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  <w:lang w:val="en-US"/>
              </w:rPr>
            </w:pPr>
            <w:r w:rsidRPr="00585B13">
              <w:rPr>
                <w:rFonts w:eastAsia="Calibri"/>
                <w:sz w:val="24"/>
                <w:szCs w:val="22"/>
                <w:lang w:val="en-US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Емкость-контейнер для сбора острого инструментария класса</w:t>
            </w:r>
            <w:proofErr w:type="gramStart"/>
            <w:r w:rsidRPr="00585B13">
              <w:rPr>
                <w:rFonts w:eastAsia="Calibri"/>
                <w:sz w:val="24"/>
                <w:szCs w:val="22"/>
              </w:rPr>
              <w:t xml:space="preserve"> В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одноразовые, объем 6 л.</w:t>
            </w:r>
          </w:p>
        </w:tc>
        <w:tc>
          <w:tcPr>
            <w:tcW w:w="1089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995</w:t>
            </w:r>
          </w:p>
        </w:tc>
        <w:tc>
          <w:tcPr>
            <w:tcW w:w="1813" w:type="dxa"/>
            <w:shd w:val="clear" w:color="auto" w:fill="auto"/>
          </w:tcPr>
          <w:p w:rsidR="00585B13" w:rsidRPr="00585B13" w:rsidRDefault="00585B13" w:rsidP="00585B1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5970</w:t>
            </w:r>
          </w:p>
        </w:tc>
      </w:tr>
      <w:tr w:rsidR="00585B13" w:rsidRPr="00585B13" w:rsidTr="00585B13">
        <w:tblPrEx>
          <w:tblLook w:val="0000"/>
        </w:tblPrEx>
        <w:trPr>
          <w:trHeight w:val="510"/>
        </w:trPr>
        <w:tc>
          <w:tcPr>
            <w:tcW w:w="9120" w:type="dxa"/>
            <w:gridSpan w:val="5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 w:firstLine="708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85B13" w:rsidRPr="00585B13" w:rsidRDefault="00585B13" w:rsidP="00585B1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605546</w:t>
            </w:r>
          </w:p>
        </w:tc>
      </w:tr>
    </w:tbl>
    <w:p w:rsidR="00467213" w:rsidRDefault="00467213" w:rsidP="00467213"/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467213" w:rsidRDefault="00467213" w:rsidP="00BF7554">
      <w:pPr>
        <w:jc w:val="both"/>
        <w:rPr>
          <w:rFonts w:eastAsia="Times New Roman"/>
          <w:color w:val="000000"/>
        </w:rPr>
      </w:pPr>
      <w:r w:rsidRPr="00BF7554">
        <w:rPr>
          <w:rFonts w:eastAsia="Times New Roman"/>
          <w:color w:val="000000"/>
        </w:rPr>
        <w:t>В ответ к участию в закупках способом запроса ценовых предложений до истечении окончательного срока, ценов</w:t>
      </w:r>
      <w:r w:rsidR="00BF7554" w:rsidRPr="00BF7554">
        <w:rPr>
          <w:rFonts w:eastAsia="Times New Roman"/>
          <w:color w:val="000000"/>
        </w:rPr>
        <w:t>ы</w:t>
      </w:r>
      <w:r w:rsidRPr="00BF7554">
        <w:rPr>
          <w:rFonts w:eastAsia="Times New Roman"/>
          <w:color w:val="000000"/>
        </w:rPr>
        <w:t>е предложени</w:t>
      </w:r>
      <w:r w:rsidR="00BF7554" w:rsidRPr="00BF7554">
        <w:rPr>
          <w:rFonts w:eastAsia="Times New Roman"/>
          <w:color w:val="000000"/>
        </w:rPr>
        <w:t xml:space="preserve">я </w:t>
      </w:r>
      <w:r w:rsidRPr="00BF7554">
        <w:rPr>
          <w:rFonts w:eastAsia="Times New Roman"/>
          <w:color w:val="000000"/>
        </w:rPr>
        <w:t xml:space="preserve"> представил</w:t>
      </w:r>
      <w:r w:rsidR="00BF7554" w:rsidRPr="00BF7554">
        <w:rPr>
          <w:rFonts w:eastAsia="Times New Roman"/>
          <w:color w:val="000000"/>
        </w:rPr>
        <w:t>и</w:t>
      </w:r>
      <w:r w:rsidRPr="00BF7554">
        <w:rPr>
          <w:rFonts w:eastAsia="Times New Roman"/>
          <w:color w:val="000000"/>
        </w:rPr>
        <w:t xml:space="preserve"> </w:t>
      </w:r>
      <w:r w:rsidR="00585B13">
        <w:rPr>
          <w:rFonts w:eastAsia="Times New Roman"/>
          <w:color w:val="000000"/>
        </w:rPr>
        <w:t>семь</w:t>
      </w:r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 xml:space="preserve"> потенциальны</w:t>
      </w:r>
      <w:r w:rsidR="00BF7554" w:rsidRPr="00BF7554">
        <w:rPr>
          <w:rFonts w:eastAsia="Times New Roman"/>
          <w:color w:val="000000"/>
        </w:rPr>
        <w:t>х</w:t>
      </w:r>
      <w:r w:rsidRPr="00BF7554">
        <w:rPr>
          <w:rFonts w:eastAsia="Times New Roman"/>
          <w:color w:val="000000"/>
        </w:rPr>
        <w:t xml:space="preserve"> поставщик</w:t>
      </w:r>
      <w:r w:rsidR="00BF7554" w:rsidRPr="00BF7554">
        <w:rPr>
          <w:rFonts w:eastAsia="Times New Roman"/>
          <w:color w:val="000000"/>
        </w:rPr>
        <w:t>а</w:t>
      </w:r>
      <w:proofErr w:type="gramStart"/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>:</w:t>
      </w:r>
      <w:proofErr w:type="gramEnd"/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>ТОО "INKAR" ,</w:t>
      </w:r>
      <w:r w:rsidR="00BF7554" w:rsidRPr="00BF7554">
        <w:rPr>
          <w:rFonts w:eastAsia="Times New Roman"/>
          <w:color w:val="000000"/>
        </w:rPr>
        <w:t xml:space="preserve"> ТОО «</w:t>
      </w:r>
      <w:proofErr w:type="spellStart"/>
      <w:r w:rsidR="00BF7554" w:rsidRPr="00BF7554">
        <w:rPr>
          <w:rFonts w:eastAsia="Times New Roman"/>
          <w:color w:val="000000"/>
        </w:rPr>
        <w:t>Росфарма</w:t>
      </w:r>
      <w:proofErr w:type="spellEnd"/>
      <w:r w:rsidR="00BF7554" w:rsidRPr="00BF7554">
        <w:rPr>
          <w:rFonts w:eastAsia="Times New Roman"/>
          <w:color w:val="000000"/>
        </w:rPr>
        <w:t>», ТОО «</w:t>
      </w:r>
      <w:r w:rsidR="00585B13">
        <w:rPr>
          <w:rFonts w:eastAsia="Times New Roman"/>
          <w:color w:val="000000"/>
          <w:lang w:val="kk-KZ"/>
        </w:rPr>
        <w:t>Іскер Медсервис</w:t>
      </w:r>
      <w:r w:rsidR="00BF7554" w:rsidRPr="00BF7554">
        <w:rPr>
          <w:rFonts w:eastAsia="Times New Roman"/>
          <w:color w:val="000000"/>
        </w:rPr>
        <w:t xml:space="preserve">», </w:t>
      </w:r>
      <w:r w:rsidRPr="00BF7554">
        <w:rPr>
          <w:rFonts w:eastAsia="Times New Roman"/>
          <w:color w:val="000000"/>
        </w:rPr>
        <w:t xml:space="preserve"> </w:t>
      </w:r>
      <w:r w:rsidR="00585B13">
        <w:rPr>
          <w:rFonts w:eastAsia="Times New Roman"/>
          <w:color w:val="000000"/>
          <w:lang w:val="kk-KZ"/>
        </w:rPr>
        <w:t>ТОО «Аим Плюс», ТОО «</w:t>
      </w:r>
      <w:proofErr w:type="spellStart"/>
      <w:r w:rsidR="00585B13">
        <w:rPr>
          <w:rFonts w:eastAsia="Times New Roman"/>
          <w:color w:val="000000"/>
          <w:lang w:val="en-US"/>
        </w:rPr>
        <w:t>Fam</w:t>
      </w:r>
      <w:proofErr w:type="spellEnd"/>
      <w:r w:rsidR="00585B13" w:rsidRPr="00585B13">
        <w:rPr>
          <w:rFonts w:eastAsia="Times New Roman"/>
          <w:color w:val="000000"/>
        </w:rPr>
        <w:t xml:space="preserve"> </w:t>
      </w:r>
      <w:r w:rsidR="00585B13">
        <w:rPr>
          <w:rFonts w:eastAsia="Times New Roman"/>
          <w:color w:val="000000"/>
          <w:lang w:val="en-US"/>
        </w:rPr>
        <w:t>Alliance</w:t>
      </w:r>
      <w:r w:rsidR="00585B13">
        <w:rPr>
          <w:rFonts w:eastAsia="Times New Roman"/>
          <w:color w:val="000000"/>
        </w:rPr>
        <w:t xml:space="preserve">», ИП </w:t>
      </w:r>
      <w:proofErr w:type="spellStart"/>
      <w:r w:rsidR="00585B13">
        <w:rPr>
          <w:rFonts w:eastAsia="Times New Roman"/>
          <w:color w:val="000000"/>
        </w:rPr>
        <w:t>Жарлыкасынова</w:t>
      </w:r>
      <w:proofErr w:type="spellEnd"/>
      <w:r w:rsidR="00585B13">
        <w:rPr>
          <w:rFonts w:eastAsia="Times New Roman"/>
          <w:color w:val="000000"/>
        </w:rPr>
        <w:t xml:space="preserve"> А.С., ТОО «</w:t>
      </w:r>
      <w:proofErr w:type="spellStart"/>
      <w:r w:rsidR="00585B13">
        <w:rPr>
          <w:rFonts w:eastAsia="Times New Roman"/>
          <w:color w:val="000000"/>
        </w:rPr>
        <w:t>Альянс-</w:t>
      </w:r>
      <w:r w:rsidR="00585B13">
        <w:rPr>
          <w:rFonts w:eastAsia="Times New Roman"/>
          <w:color w:val="000000"/>
        </w:rPr>
        <w:lastRenderedPageBreak/>
        <w:t>АА</w:t>
      </w:r>
      <w:proofErr w:type="spellEnd"/>
      <w:r w:rsidR="00585B13">
        <w:rPr>
          <w:rFonts w:eastAsia="Times New Roman"/>
          <w:color w:val="000000"/>
        </w:rPr>
        <w:t xml:space="preserve">», </w:t>
      </w:r>
      <w:r w:rsidR="00BF7554" w:rsidRPr="00BF7554">
        <w:rPr>
          <w:rFonts w:eastAsia="Times New Roman"/>
          <w:color w:val="000000"/>
        </w:rPr>
        <w:t>содержащиеся</w:t>
      </w:r>
      <w:r w:rsidRPr="00BF7554">
        <w:rPr>
          <w:rFonts w:eastAsia="Times New Roman"/>
          <w:color w:val="000000"/>
        </w:rPr>
        <w:t xml:space="preserve"> в конверте, подтверждающее соответствие квалификационным требованиям потенциальных поставщиков.</w:t>
      </w:r>
    </w:p>
    <w:p w:rsidR="00BF7554" w:rsidRDefault="00BF7554" w:rsidP="00BF7554">
      <w:pPr>
        <w:jc w:val="both"/>
        <w:rPr>
          <w:rFonts w:eastAsia="Times New Roman"/>
          <w:b/>
          <w:color w:val="000000"/>
        </w:rPr>
      </w:pPr>
      <w:r w:rsidRPr="00BF7554">
        <w:rPr>
          <w:rFonts w:eastAsia="Times New Roman"/>
          <w:b/>
          <w:color w:val="000000"/>
        </w:rPr>
        <w:t>ТОО "INKAR":</w:t>
      </w:r>
    </w:p>
    <w:tbl>
      <w:tblPr>
        <w:tblpPr w:leftFromText="180" w:rightFromText="180" w:vertAnchor="text" w:horzAnchor="page" w:tblpX="1895" w:tblpY="1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45"/>
        <w:gridCol w:w="16"/>
        <w:gridCol w:w="1813"/>
        <w:gridCol w:w="1813"/>
        <w:gridCol w:w="1813"/>
      </w:tblGrid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6E6EF0" w:rsidRPr="006E6EF0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Цена ТОО «</w:t>
            </w:r>
            <w:proofErr w:type="spellStart"/>
            <w:r>
              <w:rPr>
                <w:rFonts w:eastAsia="Calibri"/>
                <w:b/>
                <w:sz w:val="24"/>
                <w:szCs w:val="22"/>
                <w:lang w:val="en-US"/>
              </w:rPr>
              <w:t>Inkar</w:t>
            </w:r>
            <w:proofErr w:type="spellEnd"/>
            <w:r>
              <w:rPr>
                <w:rFonts w:eastAsia="Calibri"/>
                <w:b/>
                <w:sz w:val="24"/>
                <w:szCs w:val="22"/>
              </w:rPr>
              <w:t>»</w:t>
            </w:r>
          </w:p>
        </w:tc>
        <w:tc>
          <w:tcPr>
            <w:tcW w:w="1813" w:type="dxa"/>
          </w:tcPr>
          <w:p w:rsidR="006E6EF0" w:rsidRPr="006E6EF0" w:rsidRDefault="006E6EF0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6E6EF0" w:rsidRPr="00585B13" w:rsidTr="006E6EF0">
        <w:trPr>
          <w:trHeight w:val="316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Бумага УЗИ 110*20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уп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3900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3900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Гель для </w:t>
            </w:r>
            <w:proofErr w:type="spellStart"/>
            <w:r w:rsidRPr="00585B13">
              <w:rPr>
                <w:rFonts w:eastAsia="Calibri"/>
                <w:sz w:val="24"/>
                <w:szCs w:val="22"/>
              </w:rPr>
              <w:t>узи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 xml:space="preserve"> «</w:t>
            </w:r>
            <w:proofErr w:type="spellStart"/>
            <w:r w:rsidRPr="00585B13">
              <w:rPr>
                <w:rFonts w:eastAsia="Calibri"/>
                <w:sz w:val="24"/>
                <w:szCs w:val="22"/>
              </w:rPr>
              <w:t>Акугель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>»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литр</w:t>
            </w:r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3100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15500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3100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15500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Брильянтовая зелень 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фл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3000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60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1200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gramStart"/>
            <w:r w:rsidRPr="00585B13">
              <w:rPr>
                <w:rFonts w:eastAsia="Calibri"/>
                <w:sz w:val="24"/>
                <w:szCs w:val="22"/>
              </w:rPr>
              <w:t>Спиртовые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салфетка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4000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2,73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10920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2,73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10920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80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40000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Вазофикс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 xml:space="preserve"> 6-7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339,32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169660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340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170000</w:t>
            </w:r>
          </w:p>
        </w:tc>
      </w:tr>
      <w:tr w:rsidR="006E6EF0" w:rsidRPr="00585B13" w:rsidTr="006E6EF0">
        <w:trPr>
          <w:trHeight w:val="587"/>
        </w:trPr>
        <w:tc>
          <w:tcPr>
            <w:tcW w:w="503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300</w:t>
            </w:r>
          </w:p>
        </w:tc>
        <w:tc>
          <w:tcPr>
            <w:tcW w:w="1813" w:type="dxa"/>
          </w:tcPr>
          <w:p w:rsidR="006E6EF0" w:rsidRPr="00585B13" w:rsidRDefault="006E6EF0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18000</w:t>
            </w:r>
          </w:p>
        </w:tc>
      </w:tr>
      <w:tr w:rsidR="006E6EF0" w:rsidRPr="00585B13" w:rsidTr="006E6EF0">
        <w:trPr>
          <w:trHeight w:val="333"/>
        </w:trPr>
        <w:tc>
          <w:tcPr>
            <w:tcW w:w="503" w:type="dxa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  <w:lang w:val="en-US"/>
              </w:rPr>
            </w:pPr>
            <w:r w:rsidRPr="00585B13">
              <w:rPr>
                <w:rFonts w:eastAsia="Calibri"/>
                <w:sz w:val="24"/>
                <w:szCs w:val="22"/>
                <w:lang w:val="en-US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Емкость-контейнер для сбора острого инструментария класса</w:t>
            </w:r>
            <w:proofErr w:type="gramStart"/>
            <w:r w:rsidRPr="00585B13">
              <w:rPr>
                <w:rFonts w:eastAsia="Calibri"/>
                <w:sz w:val="24"/>
                <w:szCs w:val="22"/>
              </w:rPr>
              <w:t xml:space="preserve"> В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одноразовые, объем 6 л.</w:t>
            </w:r>
          </w:p>
        </w:tc>
        <w:tc>
          <w:tcPr>
            <w:tcW w:w="1089" w:type="dxa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995</w:t>
            </w:r>
          </w:p>
        </w:tc>
        <w:tc>
          <w:tcPr>
            <w:tcW w:w="1813" w:type="dxa"/>
            <w:shd w:val="clear" w:color="auto" w:fill="auto"/>
          </w:tcPr>
          <w:p w:rsidR="006E6EF0" w:rsidRPr="00585B13" w:rsidRDefault="006E6EF0" w:rsidP="006E6EF0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5970</w:t>
            </w:r>
          </w:p>
        </w:tc>
        <w:tc>
          <w:tcPr>
            <w:tcW w:w="1813" w:type="dxa"/>
          </w:tcPr>
          <w:p w:rsidR="006E6EF0" w:rsidRPr="00585B13" w:rsidRDefault="006E6EF0" w:rsidP="006E6EF0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900</w:t>
            </w:r>
          </w:p>
        </w:tc>
        <w:tc>
          <w:tcPr>
            <w:tcW w:w="1813" w:type="dxa"/>
          </w:tcPr>
          <w:p w:rsidR="006E6EF0" w:rsidRPr="00585B13" w:rsidRDefault="006E6EF0" w:rsidP="006E6EF0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5400</w:t>
            </w:r>
          </w:p>
        </w:tc>
      </w:tr>
      <w:tr w:rsidR="006E6EF0" w:rsidRPr="00585B13" w:rsidTr="006E6EF0">
        <w:tblPrEx>
          <w:tblLook w:val="0000"/>
        </w:tblPrEx>
        <w:trPr>
          <w:trHeight w:val="510"/>
        </w:trPr>
        <w:tc>
          <w:tcPr>
            <w:tcW w:w="9120" w:type="dxa"/>
            <w:gridSpan w:val="5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 w:firstLine="708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605546</w:t>
            </w:r>
          </w:p>
        </w:tc>
        <w:tc>
          <w:tcPr>
            <w:tcW w:w="1813" w:type="dxa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813" w:type="dxa"/>
          </w:tcPr>
          <w:p w:rsidR="006E6EF0" w:rsidRPr="00585B13" w:rsidRDefault="006E6EF0" w:rsidP="006E6EF0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</w:tr>
    </w:tbl>
    <w:p w:rsidR="00585B13" w:rsidRDefault="00585B13" w:rsidP="00BF7554">
      <w:pPr>
        <w:jc w:val="both"/>
        <w:rPr>
          <w:rFonts w:eastAsia="Times New Roman"/>
          <w:b/>
          <w:color w:val="000000"/>
        </w:rPr>
      </w:pPr>
    </w:p>
    <w:p w:rsidR="00BF7554" w:rsidRPr="00BF7554" w:rsidRDefault="00BF7554" w:rsidP="00BF7554">
      <w:pPr>
        <w:jc w:val="both"/>
        <w:rPr>
          <w:rFonts w:eastAsia="Times New Roman"/>
          <w:b/>
          <w:color w:val="000000"/>
        </w:rPr>
      </w:pPr>
    </w:p>
    <w:p w:rsidR="00BF7554" w:rsidRPr="00467213" w:rsidRDefault="00BF7554" w:rsidP="00467213">
      <w:pPr>
        <w:rPr>
          <w:sz w:val="24"/>
          <w:szCs w:val="24"/>
        </w:rPr>
      </w:pPr>
    </w:p>
    <w:p w:rsidR="00467213" w:rsidRDefault="00467213" w:rsidP="00467213"/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Default="006E6EF0" w:rsidP="00467213">
      <w:pPr>
        <w:rPr>
          <w:rFonts w:eastAsia="Times New Roman"/>
          <w:b/>
          <w:color w:val="000000"/>
        </w:rPr>
      </w:pPr>
    </w:p>
    <w:p w:rsidR="007572EF" w:rsidRDefault="007572EF" w:rsidP="00467213">
      <w:pPr>
        <w:rPr>
          <w:rFonts w:eastAsia="Times New Roman"/>
          <w:b/>
          <w:color w:val="000000"/>
        </w:rPr>
      </w:pPr>
      <w:r w:rsidRPr="007572EF">
        <w:rPr>
          <w:rFonts w:eastAsia="Times New Roman"/>
          <w:b/>
          <w:color w:val="000000"/>
        </w:rPr>
        <w:lastRenderedPageBreak/>
        <w:t>ТОО</w:t>
      </w:r>
      <w:r w:rsidRPr="007572EF">
        <w:rPr>
          <w:rFonts w:eastAsia="Times New Roman"/>
          <w:b/>
          <w:color w:val="000000"/>
          <w:lang w:val="en-US"/>
        </w:rPr>
        <w:t xml:space="preserve"> «</w:t>
      </w:r>
      <w:proofErr w:type="spellStart"/>
      <w:r w:rsidR="006E6EF0">
        <w:rPr>
          <w:rFonts w:eastAsia="Times New Roman"/>
          <w:b/>
          <w:color w:val="000000"/>
        </w:rPr>
        <w:t>Росфарма</w:t>
      </w:r>
      <w:proofErr w:type="spellEnd"/>
      <w:r w:rsidRPr="007572EF">
        <w:rPr>
          <w:rFonts w:eastAsia="Times New Roman"/>
          <w:b/>
          <w:color w:val="000000"/>
          <w:lang w:val="en-US"/>
        </w:rPr>
        <w:t>»</w:t>
      </w:r>
    </w:p>
    <w:tbl>
      <w:tblPr>
        <w:tblpPr w:leftFromText="180" w:rightFromText="180" w:vertAnchor="text" w:horzAnchor="page" w:tblpX="1895" w:tblpY="1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61"/>
        <w:gridCol w:w="1813"/>
        <w:gridCol w:w="1813"/>
        <w:gridCol w:w="1813"/>
      </w:tblGrid>
      <w:tr w:rsidR="00553927" w:rsidRPr="00585B13" w:rsidTr="00553927">
        <w:trPr>
          <w:trHeight w:val="333"/>
        </w:trPr>
        <w:tc>
          <w:tcPr>
            <w:tcW w:w="50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553927" w:rsidRPr="00553927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Цена </w:t>
            </w:r>
            <w:r w:rsidRPr="00553927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553927">
              <w:rPr>
                <w:rFonts w:eastAsia="Times New Roman"/>
                <w:b/>
                <w:color w:val="000000"/>
                <w:sz w:val="22"/>
                <w:szCs w:val="22"/>
              </w:rPr>
              <w:t>Росфарма</w:t>
            </w:r>
            <w:proofErr w:type="spellEnd"/>
            <w:r w:rsidRPr="00553927">
              <w:rPr>
                <w:rFonts w:eastAsia="Times New Roman"/>
                <w:b/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1813" w:type="dxa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553927" w:rsidRPr="00585B13" w:rsidTr="00553927">
        <w:trPr>
          <w:trHeight w:val="333"/>
        </w:trPr>
        <w:tc>
          <w:tcPr>
            <w:tcW w:w="50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gramStart"/>
            <w:r w:rsidRPr="00585B13">
              <w:rPr>
                <w:rFonts w:eastAsia="Calibri"/>
                <w:sz w:val="24"/>
                <w:szCs w:val="22"/>
              </w:rPr>
              <w:t>Спиртовые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салфетка</w:t>
            </w:r>
          </w:p>
        </w:tc>
        <w:tc>
          <w:tcPr>
            <w:tcW w:w="1089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4000</w:t>
            </w:r>
          </w:p>
        </w:tc>
        <w:tc>
          <w:tcPr>
            <w:tcW w:w="2061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2,73</w:t>
            </w:r>
          </w:p>
        </w:tc>
        <w:tc>
          <w:tcPr>
            <w:tcW w:w="1813" w:type="dxa"/>
            <w:shd w:val="clear" w:color="auto" w:fill="auto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10920</w:t>
            </w:r>
          </w:p>
        </w:tc>
        <w:tc>
          <w:tcPr>
            <w:tcW w:w="1813" w:type="dxa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2,71</w:t>
            </w:r>
          </w:p>
        </w:tc>
        <w:tc>
          <w:tcPr>
            <w:tcW w:w="1813" w:type="dxa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10840</w:t>
            </w:r>
          </w:p>
        </w:tc>
      </w:tr>
      <w:tr w:rsidR="00553927" w:rsidRPr="00585B13" w:rsidTr="00553927">
        <w:trPr>
          <w:trHeight w:val="333"/>
        </w:trPr>
        <w:tc>
          <w:tcPr>
            <w:tcW w:w="50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9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68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813" w:type="dxa"/>
            <w:shd w:val="clear" w:color="auto" w:fill="auto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60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30000</w:t>
            </w:r>
          </w:p>
        </w:tc>
      </w:tr>
      <w:tr w:rsidR="00553927" w:rsidRPr="00585B13" w:rsidTr="00553927">
        <w:trPr>
          <w:trHeight w:val="333"/>
        </w:trPr>
        <w:tc>
          <w:tcPr>
            <w:tcW w:w="50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710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14200</w:t>
            </w:r>
          </w:p>
        </w:tc>
      </w:tr>
      <w:tr w:rsidR="00553927" w:rsidRPr="00585B13" w:rsidTr="00553927">
        <w:trPr>
          <w:trHeight w:val="587"/>
        </w:trPr>
        <w:tc>
          <w:tcPr>
            <w:tcW w:w="503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553927" w:rsidRPr="00585B13" w:rsidRDefault="00553927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553927" w:rsidRPr="00585B13" w:rsidRDefault="00553927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240</w:t>
            </w:r>
          </w:p>
        </w:tc>
        <w:tc>
          <w:tcPr>
            <w:tcW w:w="1813" w:type="dxa"/>
          </w:tcPr>
          <w:p w:rsidR="00553927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14400</w:t>
            </w:r>
          </w:p>
        </w:tc>
      </w:tr>
    </w:tbl>
    <w:p w:rsidR="006E6EF0" w:rsidRDefault="006E6EF0" w:rsidP="00467213">
      <w:pPr>
        <w:rPr>
          <w:rFonts w:eastAsia="Times New Roman"/>
          <w:b/>
          <w:color w:val="000000"/>
        </w:rPr>
      </w:pPr>
    </w:p>
    <w:p w:rsidR="006E6EF0" w:rsidRPr="006E6EF0" w:rsidRDefault="006E6EF0" w:rsidP="00467213">
      <w:pPr>
        <w:rPr>
          <w:b/>
        </w:rPr>
      </w:pPr>
    </w:p>
    <w:p w:rsidR="007572EF" w:rsidRPr="007572EF" w:rsidRDefault="007572EF" w:rsidP="00467213">
      <w:pPr>
        <w:rPr>
          <w:lang w:val="en-US"/>
        </w:rPr>
      </w:pPr>
    </w:p>
    <w:p w:rsidR="00467213" w:rsidRPr="006E6EF0" w:rsidRDefault="00467213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7572EF" w:rsidRDefault="00512E84" w:rsidP="00467213">
      <w:pPr>
        <w:rPr>
          <w:rFonts w:eastAsia="Times New Roman"/>
          <w:color w:val="000000"/>
        </w:rPr>
      </w:pPr>
      <w:r w:rsidRPr="00BF7554">
        <w:rPr>
          <w:rFonts w:eastAsia="Times New Roman"/>
          <w:color w:val="000000"/>
        </w:rPr>
        <w:t>ТОО «</w:t>
      </w:r>
      <w:r>
        <w:rPr>
          <w:rFonts w:eastAsia="Times New Roman"/>
          <w:color w:val="000000"/>
          <w:lang w:val="kk-KZ"/>
        </w:rPr>
        <w:t>Іскер Медсервис</w:t>
      </w:r>
      <w:r w:rsidRPr="00BF7554">
        <w:rPr>
          <w:rFonts w:eastAsia="Times New Roman"/>
          <w:color w:val="000000"/>
        </w:rPr>
        <w:t>»</w:t>
      </w:r>
    </w:p>
    <w:p w:rsidR="00512E84" w:rsidRPr="006E6EF0" w:rsidRDefault="00512E84" w:rsidP="00467213">
      <w:pPr>
        <w:rPr>
          <w:lang w:val="en-US"/>
        </w:rPr>
      </w:pPr>
    </w:p>
    <w:tbl>
      <w:tblPr>
        <w:tblpPr w:leftFromText="180" w:rightFromText="180" w:vertAnchor="text" w:horzAnchor="page" w:tblpX="1895" w:tblpY="18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45"/>
        <w:gridCol w:w="16"/>
        <w:gridCol w:w="1813"/>
        <w:gridCol w:w="1813"/>
        <w:gridCol w:w="1813"/>
      </w:tblGrid>
      <w:tr w:rsidR="00512E84" w:rsidRPr="00585B13" w:rsidTr="00512E84">
        <w:trPr>
          <w:trHeight w:val="333"/>
        </w:trPr>
        <w:tc>
          <w:tcPr>
            <w:tcW w:w="503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 xml:space="preserve">Цена </w:t>
            </w:r>
            <w:r w:rsidRPr="00BF7554">
              <w:rPr>
                <w:rFonts w:eastAsia="Times New Roman"/>
                <w:color w:val="000000"/>
              </w:rPr>
              <w:t>«</w:t>
            </w:r>
            <w:r>
              <w:rPr>
                <w:rFonts w:eastAsia="Times New Roman"/>
                <w:color w:val="000000"/>
                <w:lang w:val="kk-KZ"/>
              </w:rPr>
              <w:t>Іскер Медсервис</w:t>
            </w:r>
            <w:r w:rsidRPr="00BF7554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512E84" w:rsidRPr="00585B13" w:rsidTr="00512E84">
        <w:trPr>
          <w:trHeight w:val="316"/>
        </w:trPr>
        <w:tc>
          <w:tcPr>
            <w:tcW w:w="503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Бумага УЗИ 110*20</w:t>
            </w:r>
          </w:p>
        </w:tc>
        <w:tc>
          <w:tcPr>
            <w:tcW w:w="1089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уп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3900</w:t>
            </w:r>
          </w:p>
        </w:tc>
        <w:tc>
          <w:tcPr>
            <w:tcW w:w="1813" w:type="dxa"/>
            <w:shd w:val="clear" w:color="auto" w:fill="auto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3300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16500</w:t>
            </w:r>
          </w:p>
        </w:tc>
      </w:tr>
      <w:tr w:rsidR="00512E84" w:rsidRPr="00585B13" w:rsidTr="00512E84">
        <w:trPr>
          <w:trHeight w:val="333"/>
        </w:trPr>
        <w:tc>
          <w:tcPr>
            <w:tcW w:w="503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9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68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813" w:type="dxa"/>
            <w:shd w:val="clear" w:color="auto" w:fill="auto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73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36500</w:t>
            </w:r>
          </w:p>
        </w:tc>
      </w:tr>
      <w:tr w:rsidR="00512E84" w:rsidRPr="00585B13" w:rsidTr="00512E84">
        <w:trPr>
          <w:trHeight w:val="333"/>
        </w:trPr>
        <w:tc>
          <w:tcPr>
            <w:tcW w:w="503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843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16860</w:t>
            </w:r>
          </w:p>
        </w:tc>
      </w:tr>
      <w:tr w:rsidR="00512E84" w:rsidRPr="00585B13" w:rsidTr="00512E84">
        <w:tblPrEx>
          <w:tblLook w:val="0000"/>
        </w:tblPrEx>
        <w:trPr>
          <w:trHeight w:val="510"/>
        </w:trPr>
        <w:tc>
          <w:tcPr>
            <w:tcW w:w="9120" w:type="dxa"/>
            <w:gridSpan w:val="5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 w:firstLine="708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605546</w:t>
            </w:r>
          </w:p>
        </w:tc>
        <w:tc>
          <w:tcPr>
            <w:tcW w:w="1813" w:type="dxa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813" w:type="dxa"/>
          </w:tcPr>
          <w:p w:rsidR="00512E84" w:rsidRPr="00585B13" w:rsidRDefault="00512E84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</w:tr>
    </w:tbl>
    <w:p w:rsidR="007572EF" w:rsidRPr="006E6EF0" w:rsidRDefault="007572EF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7572EF" w:rsidRPr="006E6EF0" w:rsidRDefault="007572EF" w:rsidP="00467213">
      <w:pPr>
        <w:rPr>
          <w:lang w:val="en-US"/>
        </w:rPr>
      </w:pPr>
    </w:p>
    <w:p w:rsidR="00AA1E59" w:rsidRPr="006E6EF0" w:rsidRDefault="00AA1E59" w:rsidP="00467213">
      <w:pPr>
        <w:rPr>
          <w:rFonts w:eastAsia="Times New Roman"/>
          <w:color w:val="000000"/>
          <w:lang w:val="en-US"/>
        </w:rPr>
      </w:pPr>
    </w:p>
    <w:p w:rsidR="00AA1E59" w:rsidRPr="006E6EF0" w:rsidRDefault="00AA1E59" w:rsidP="00467213">
      <w:pPr>
        <w:rPr>
          <w:rFonts w:eastAsia="Times New Roman"/>
          <w:color w:val="000000"/>
          <w:lang w:val="en-US"/>
        </w:rPr>
      </w:pPr>
    </w:p>
    <w:p w:rsidR="00AA1E59" w:rsidRPr="006E6EF0" w:rsidRDefault="00AA1E59" w:rsidP="00467213">
      <w:pPr>
        <w:rPr>
          <w:rFonts w:eastAsia="Times New Roman"/>
          <w:color w:val="000000"/>
          <w:lang w:val="en-US"/>
        </w:rPr>
      </w:pPr>
    </w:p>
    <w:p w:rsidR="007572EF" w:rsidRPr="006E6EF0" w:rsidRDefault="007572EF" w:rsidP="00467213">
      <w:pPr>
        <w:rPr>
          <w:rFonts w:eastAsia="Times New Roman"/>
          <w:color w:val="000000"/>
          <w:lang w:val="en-US"/>
        </w:rPr>
      </w:pPr>
    </w:p>
    <w:p w:rsidR="007572EF" w:rsidRDefault="00512E84" w:rsidP="004672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ТОО «Альянс-АА»</w:t>
      </w:r>
    </w:p>
    <w:tbl>
      <w:tblPr>
        <w:tblpPr w:leftFromText="180" w:rightFromText="180" w:vertAnchor="text" w:horzAnchor="page" w:tblpX="1632" w:tblpY="304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61"/>
        <w:gridCol w:w="1813"/>
        <w:gridCol w:w="1813"/>
        <w:gridCol w:w="1813"/>
      </w:tblGrid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9A6A03" w:rsidRPr="00512E84" w:rsidRDefault="009A6A03" w:rsidP="009A6A03">
            <w:pPr>
              <w:ind w:left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Цена</w:t>
            </w:r>
            <w:r w:rsidRPr="00512E84">
              <w:rPr>
                <w:rFonts w:eastAsia="Times New Roman"/>
                <w:color w:val="000000"/>
                <w:sz w:val="22"/>
                <w:szCs w:val="22"/>
              </w:rPr>
              <w:t>ТОО</w:t>
            </w:r>
            <w:proofErr w:type="spellEnd"/>
            <w:r w:rsidRPr="00512E84">
              <w:rPr>
                <w:rFonts w:eastAsia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12E84">
              <w:rPr>
                <w:rFonts w:eastAsia="Times New Roman"/>
                <w:color w:val="000000"/>
                <w:sz w:val="22"/>
                <w:szCs w:val="22"/>
              </w:rPr>
              <w:t>Альянс-АА</w:t>
            </w:r>
            <w:proofErr w:type="spellEnd"/>
            <w:r w:rsidRPr="00512E84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813" w:type="dxa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678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13560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Картонная коробка 10 л (КБУ) с пакетами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225000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137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205500</w:t>
            </w:r>
          </w:p>
        </w:tc>
      </w:tr>
      <w:tr w:rsidR="009A6A03" w:rsidRPr="00585B13" w:rsidTr="009A6A03">
        <w:trPr>
          <w:trHeight w:val="587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257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15420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  <w:lang w:val="en-US"/>
              </w:rPr>
            </w:pPr>
            <w:r w:rsidRPr="00585B13">
              <w:rPr>
                <w:rFonts w:eastAsia="Calibri"/>
                <w:sz w:val="24"/>
                <w:szCs w:val="22"/>
                <w:lang w:val="en-US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Емкость-контейнер для сбора острого инструментария класса</w:t>
            </w:r>
            <w:proofErr w:type="gramStart"/>
            <w:r w:rsidRPr="00585B13">
              <w:rPr>
                <w:rFonts w:eastAsia="Calibri"/>
                <w:sz w:val="24"/>
                <w:szCs w:val="22"/>
              </w:rPr>
              <w:t xml:space="preserve"> В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одноразовые, объем 6 л.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995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5970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345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2070</w:t>
            </w:r>
          </w:p>
        </w:tc>
      </w:tr>
    </w:tbl>
    <w:p w:rsidR="009A6A03" w:rsidRDefault="009A6A03" w:rsidP="00467213">
      <w:pPr>
        <w:rPr>
          <w:rFonts w:eastAsia="Times New Roman"/>
          <w:color w:val="000000"/>
        </w:rPr>
      </w:pPr>
    </w:p>
    <w:p w:rsidR="009A6A03" w:rsidRDefault="009A6A03" w:rsidP="00467213">
      <w:pPr>
        <w:rPr>
          <w:rFonts w:eastAsia="Times New Roman"/>
          <w:color w:val="000000"/>
        </w:rPr>
      </w:pPr>
    </w:p>
    <w:p w:rsidR="009A6A03" w:rsidRDefault="009A6A03" w:rsidP="0046721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ИП </w:t>
      </w:r>
      <w:proofErr w:type="spellStart"/>
      <w:r>
        <w:rPr>
          <w:rFonts w:eastAsia="Times New Roman"/>
          <w:color w:val="000000"/>
        </w:rPr>
        <w:t>Жарлыкасынова</w:t>
      </w:r>
      <w:proofErr w:type="spellEnd"/>
      <w:r>
        <w:rPr>
          <w:rFonts w:eastAsia="Times New Roman"/>
          <w:color w:val="000000"/>
        </w:rPr>
        <w:t xml:space="preserve"> А.С</w:t>
      </w:r>
    </w:p>
    <w:tbl>
      <w:tblPr>
        <w:tblpPr w:leftFromText="180" w:rightFromText="180" w:vertAnchor="text" w:horzAnchor="page" w:tblpX="1895" w:tblpY="77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3516"/>
        <w:gridCol w:w="1081"/>
        <w:gridCol w:w="1847"/>
        <w:gridCol w:w="2009"/>
        <w:gridCol w:w="1764"/>
        <w:gridCol w:w="2098"/>
        <w:gridCol w:w="1760"/>
      </w:tblGrid>
      <w:tr w:rsidR="009A6A03" w:rsidRPr="00585B13" w:rsidTr="009A6A03">
        <w:trPr>
          <w:trHeight w:val="333"/>
        </w:trPr>
        <w:tc>
          <w:tcPr>
            <w:tcW w:w="500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516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0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764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2098" w:type="dxa"/>
          </w:tcPr>
          <w:p w:rsidR="009A6A03" w:rsidRPr="009A6A03" w:rsidRDefault="009A6A03" w:rsidP="009A6A03">
            <w:pPr>
              <w:ind w:left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Цена </w:t>
            </w:r>
            <w:r w:rsidRPr="009A6A03">
              <w:rPr>
                <w:rFonts w:eastAsia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9A6A03">
              <w:rPr>
                <w:rFonts w:eastAsia="Times New Roman"/>
                <w:color w:val="000000"/>
                <w:sz w:val="22"/>
                <w:szCs w:val="22"/>
              </w:rPr>
              <w:t>Жарлыкасынова</w:t>
            </w:r>
            <w:proofErr w:type="spellEnd"/>
            <w:r w:rsidRPr="009A6A03">
              <w:rPr>
                <w:rFonts w:eastAsia="Times New Roman"/>
                <w:color w:val="000000"/>
                <w:sz w:val="22"/>
                <w:szCs w:val="22"/>
              </w:rPr>
              <w:t xml:space="preserve"> А.</w:t>
            </w:r>
            <w:proofErr w:type="gramStart"/>
            <w:r w:rsidRPr="009A6A03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</w:p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760" w:type="dxa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9A6A03" w:rsidRPr="00585B13" w:rsidTr="009A6A03">
        <w:trPr>
          <w:trHeight w:val="316"/>
        </w:trPr>
        <w:tc>
          <w:tcPr>
            <w:tcW w:w="500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Бумага УЗИ 110*20</w:t>
            </w:r>
          </w:p>
        </w:tc>
        <w:tc>
          <w:tcPr>
            <w:tcW w:w="108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уп</w:t>
            </w:r>
            <w:proofErr w:type="spellEnd"/>
          </w:p>
        </w:tc>
        <w:tc>
          <w:tcPr>
            <w:tcW w:w="1847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0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3900</w:t>
            </w:r>
          </w:p>
        </w:tc>
        <w:tc>
          <w:tcPr>
            <w:tcW w:w="1764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  <w:tc>
          <w:tcPr>
            <w:tcW w:w="2098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3150</w:t>
            </w:r>
          </w:p>
        </w:tc>
        <w:tc>
          <w:tcPr>
            <w:tcW w:w="1760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15750</w:t>
            </w:r>
          </w:p>
        </w:tc>
      </w:tr>
      <w:tr w:rsidR="009A6A03" w:rsidRPr="00585B13" w:rsidTr="009A6A03">
        <w:trPr>
          <w:trHeight w:val="333"/>
        </w:trPr>
        <w:tc>
          <w:tcPr>
            <w:tcW w:w="500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47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0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764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  <w:tc>
          <w:tcPr>
            <w:tcW w:w="2098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72</w:t>
            </w:r>
          </w:p>
        </w:tc>
        <w:tc>
          <w:tcPr>
            <w:tcW w:w="1760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36000</w:t>
            </w:r>
          </w:p>
        </w:tc>
      </w:tr>
    </w:tbl>
    <w:p w:rsidR="009A6A03" w:rsidRDefault="009A6A03" w:rsidP="00467213">
      <w:pPr>
        <w:rPr>
          <w:rFonts w:eastAsia="Times New Roman"/>
          <w:color w:val="000000"/>
        </w:rPr>
      </w:pPr>
    </w:p>
    <w:p w:rsidR="009A6A03" w:rsidRDefault="009A6A03" w:rsidP="00467213">
      <w:pPr>
        <w:rPr>
          <w:rFonts w:eastAsia="Times New Roman"/>
          <w:color w:val="000000"/>
        </w:rPr>
      </w:pPr>
    </w:p>
    <w:p w:rsidR="009A6A03" w:rsidRDefault="009A6A03" w:rsidP="00467213">
      <w:pPr>
        <w:rPr>
          <w:rFonts w:eastAsia="Times New Roman"/>
          <w:color w:val="000000"/>
        </w:rPr>
      </w:pPr>
    </w:p>
    <w:p w:rsidR="00512E84" w:rsidRDefault="00512E84" w:rsidP="00467213">
      <w:pPr>
        <w:rPr>
          <w:rFonts w:eastAsia="Times New Roman"/>
          <w:color w:val="000000"/>
        </w:rPr>
      </w:pPr>
    </w:p>
    <w:p w:rsidR="00512E84" w:rsidRPr="006E6EF0" w:rsidRDefault="00512E84" w:rsidP="00467213">
      <w:pPr>
        <w:rPr>
          <w:lang w:val="en-US"/>
        </w:rPr>
      </w:pPr>
    </w:p>
    <w:p w:rsidR="00AA1E59" w:rsidRDefault="00AA1E59" w:rsidP="00467213"/>
    <w:p w:rsidR="009A6A03" w:rsidRDefault="009A6A03" w:rsidP="00467213"/>
    <w:p w:rsidR="009A6A03" w:rsidRDefault="009A6A03" w:rsidP="00467213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lang w:val="kk-KZ"/>
        </w:rPr>
        <w:lastRenderedPageBreak/>
        <w:t>ТОО «</w:t>
      </w:r>
      <w:proofErr w:type="spellStart"/>
      <w:r>
        <w:rPr>
          <w:rFonts w:eastAsia="Times New Roman"/>
          <w:color w:val="000000"/>
          <w:lang w:val="en-US"/>
        </w:rPr>
        <w:t>Fam</w:t>
      </w:r>
      <w:proofErr w:type="spellEnd"/>
      <w:r w:rsidRPr="00585B1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Alliance</w:t>
      </w:r>
      <w:r>
        <w:rPr>
          <w:rFonts w:eastAsia="Times New Roman"/>
          <w:color w:val="000000"/>
        </w:rPr>
        <w:t>»,</w:t>
      </w:r>
    </w:p>
    <w:tbl>
      <w:tblPr>
        <w:tblpPr w:leftFromText="180" w:rightFromText="180" w:vertAnchor="text" w:horzAnchor="page" w:tblpX="1614" w:tblpY="199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61"/>
        <w:gridCol w:w="1813"/>
        <w:gridCol w:w="1813"/>
        <w:gridCol w:w="1813"/>
      </w:tblGrid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9A6A03" w:rsidRPr="009A6A0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9A6A03">
              <w:rPr>
                <w:rFonts w:eastAsia="Times New Roman"/>
                <w:color w:val="000000"/>
                <w:sz w:val="24"/>
                <w:szCs w:val="24"/>
                <w:lang w:val="kk-KZ"/>
              </w:rPr>
              <w:t>Цены «</w:t>
            </w:r>
            <w:proofErr w:type="spellStart"/>
            <w:r w:rsidRPr="009A6A03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Fam</w:t>
            </w:r>
            <w:proofErr w:type="spellEnd"/>
            <w:r w:rsidRPr="009A6A0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A6A0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Alliance</w:t>
            </w:r>
            <w:r w:rsidRPr="009A6A03">
              <w:rPr>
                <w:rFonts w:eastAsia="Times New Roman"/>
                <w:color w:val="000000"/>
                <w:sz w:val="24"/>
                <w:szCs w:val="24"/>
              </w:rPr>
              <w:t>»,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1600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32000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11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Картонная коробка 10 л (КБУ) с пакетами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225000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150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225000</w:t>
            </w:r>
          </w:p>
        </w:tc>
      </w:tr>
      <w:tr w:rsidR="009A6A03" w:rsidRPr="00585B13" w:rsidTr="009A6A03">
        <w:trPr>
          <w:trHeight w:val="587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345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20700</w:t>
            </w:r>
          </w:p>
        </w:tc>
      </w:tr>
      <w:tr w:rsidR="009A6A03" w:rsidRPr="00585B13" w:rsidTr="009A6A03">
        <w:trPr>
          <w:trHeight w:val="333"/>
        </w:trPr>
        <w:tc>
          <w:tcPr>
            <w:tcW w:w="503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  <w:lang w:val="en-US"/>
              </w:rPr>
            </w:pPr>
            <w:r w:rsidRPr="00585B13">
              <w:rPr>
                <w:rFonts w:eastAsia="Calibri"/>
                <w:sz w:val="24"/>
                <w:szCs w:val="22"/>
                <w:lang w:val="en-US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Емкость-контейнер для сбора острого инструментария класса</w:t>
            </w:r>
            <w:proofErr w:type="gramStart"/>
            <w:r w:rsidRPr="00585B13">
              <w:rPr>
                <w:rFonts w:eastAsia="Calibri"/>
                <w:sz w:val="24"/>
                <w:szCs w:val="22"/>
              </w:rPr>
              <w:t xml:space="preserve"> В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одноразовые, объем 6 л.</w:t>
            </w:r>
          </w:p>
        </w:tc>
        <w:tc>
          <w:tcPr>
            <w:tcW w:w="1089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9A6A03" w:rsidRPr="00585B13" w:rsidRDefault="009A6A03" w:rsidP="009A6A03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995</w:t>
            </w:r>
          </w:p>
        </w:tc>
        <w:tc>
          <w:tcPr>
            <w:tcW w:w="1813" w:type="dxa"/>
            <w:shd w:val="clear" w:color="auto" w:fill="auto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5970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990</w:t>
            </w:r>
          </w:p>
        </w:tc>
        <w:tc>
          <w:tcPr>
            <w:tcW w:w="1813" w:type="dxa"/>
          </w:tcPr>
          <w:p w:rsidR="009A6A03" w:rsidRPr="00585B13" w:rsidRDefault="009A6A03" w:rsidP="009A6A03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5940</w:t>
            </w:r>
          </w:p>
        </w:tc>
      </w:tr>
    </w:tbl>
    <w:p w:rsidR="009A6A03" w:rsidRDefault="009A6A03" w:rsidP="00467213">
      <w:pPr>
        <w:rPr>
          <w:rFonts w:eastAsia="Times New Roman"/>
          <w:color w:val="000000"/>
        </w:rPr>
      </w:pPr>
    </w:p>
    <w:p w:rsidR="009A6A03" w:rsidRDefault="009A6A03" w:rsidP="00467213">
      <w:pPr>
        <w:rPr>
          <w:rFonts w:eastAsia="Times New Roman"/>
          <w:color w:val="000000"/>
          <w:lang w:val="kk-KZ"/>
        </w:rPr>
      </w:pPr>
      <w:r>
        <w:rPr>
          <w:rFonts w:eastAsia="Times New Roman"/>
          <w:color w:val="000000"/>
          <w:lang w:val="kk-KZ"/>
        </w:rPr>
        <w:t>ТОО «Аим Плюс»</w:t>
      </w:r>
    </w:p>
    <w:tbl>
      <w:tblPr>
        <w:tblpPr w:leftFromText="180" w:rightFromText="180" w:vertAnchor="text" w:horzAnchor="page" w:tblpX="1596" w:tblpY="259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615"/>
        <w:gridCol w:w="1089"/>
        <w:gridCol w:w="1868"/>
        <w:gridCol w:w="2045"/>
        <w:gridCol w:w="16"/>
        <w:gridCol w:w="1813"/>
        <w:gridCol w:w="1813"/>
        <w:gridCol w:w="1813"/>
      </w:tblGrid>
      <w:tr w:rsidR="00C35622" w:rsidRPr="00585B13" w:rsidTr="00C35622">
        <w:trPr>
          <w:trHeight w:val="333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№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Номенклатура 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b/>
                <w:sz w:val="24"/>
                <w:szCs w:val="22"/>
              </w:rPr>
              <w:t>Ед</w:t>
            </w:r>
            <w:proofErr w:type="gramStart"/>
            <w:r w:rsidRPr="00585B13">
              <w:rPr>
                <w:rFonts w:eastAsia="Calibri"/>
                <w:b/>
                <w:sz w:val="24"/>
                <w:szCs w:val="22"/>
              </w:rPr>
              <w:t>.и</w:t>
            </w:r>
            <w:proofErr w:type="gramEnd"/>
            <w:r w:rsidRPr="00585B13">
              <w:rPr>
                <w:rFonts w:eastAsia="Calibri"/>
                <w:b/>
                <w:sz w:val="24"/>
                <w:szCs w:val="22"/>
              </w:rPr>
              <w:t>зм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Количество 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Учетная цена 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Сумма </w:t>
            </w:r>
          </w:p>
        </w:tc>
        <w:tc>
          <w:tcPr>
            <w:tcW w:w="1813" w:type="dxa"/>
          </w:tcPr>
          <w:p w:rsidR="00C35622" w:rsidRPr="009A6A0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kk-KZ"/>
              </w:rPr>
              <w:t xml:space="preserve">Цена </w:t>
            </w:r>
            <w:r w:rsidRPr="009A6A03">
              <w:rPr>
                <w:rFonts w:eastAsia="Times New Roman"/>
                <w:color w:val="000000"/>
                <w:sz w:val="24"/>
                <w:szCs w:val="24"/>
                <w:lang w:val="kk-KZ"/>
              </w:rPr>
              <w:t>«Аим Плюс»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сумма</w:t>
            </w:r>
          </w:p>
        </w:tc>
      </w:tr>
      <w:tr w:rsidR="00C35622" w:rsidRPr="00585B13" w:rsidTr="00C35622">
        <w:trPr>
          <w:trHeight w:val="316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Бумага УЗИ 110*20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уп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3900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19500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2955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14775</w:t>
            </w:r>
          </w:p>
        </w:tc>
      </w:tr>
      <w:tr w:rsidR="00C35622" w:rsidRPr="00585B13" w:rsidTr="00C35622">
        <w:trPr>
          <w:trHeight w:val="333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Марля 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метр</w:t>
            </w:r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109,75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54875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80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40000</w:t>
            </w:r>
          </w:p>
        </w:tc>
      </w:tr>
      <w:tr w:rsidR="00C35622" w:rsidRPr="00585B13" w:rsidTr="00C35622">
        <w:trPr>
          <w:trHeight w:val="333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r w:rsidRPr="00585B13">
              <w:rPr>
                <w:rFonts w:eastAsia="Calibri"/>
                <w:sz w:val="24"/>
                <w:szCs w:val="22"/>
              </w:rPr>
              <w:t>Вазофикс</w:t>
            </w:r>
            <w:proofErr w:type="spellEnd"/>
            <w:r w:rsidRPr="00585B13">
              <w:rPr>
                <w:rFonts w:eastAsia="Calibri"/>
                <w:sz w:val="24"/>
                <w:szCs w:val="22"/>
              </w:rPr>
              <w:t xml:space="preserve"> 6-7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500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339,32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169660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116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58000</w:t>
            </w:r>
          </w:p>
        </w:tc>
      </w:tr>
      <w:tr w:rsidR="00C35622" w:rsidRPr="00585B13" w:rsidTr="00C35622">
        <w:trPr>
          <w:trHeight w:val="333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10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ТС-7М1 </w:t>
            </w: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исп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6 30+30 с для холодильника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20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1650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33000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942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18840</w:t>
            </w:r>
          </w:p>
        </w:tc>
      </w:tr>
      <w:tr w:rsidR="00C35622" w:rsidRPr="00585B13" w:rsidTr="00C35622">
        <w:trPr>
          <w:trHeight w:val="587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12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 xml:space="preserve">термометр медицинский 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60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350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21000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339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20340</w:t>
            </w:r>
          </w:p>
        </w:tc>
      </w:tr>
      <w:tr w:rsidR="00C35622" w:rsidRPr="00585B13" w:rsidTr="00C35622">
        <w:trPr>
          <w:trHeight w:val="333"/>
        </w:trPr>
        <w:tc>
          <w:tcPr>
            <w:tcW w:w="503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  <w:lang w:val="en-US"/>
              </w:rPr>
            </w:pPr>
            <w:r w:rsidRPr="00585B13">
              <w:rPr>
                <w:rFonts w:eastAsia="Calibri"/>
                <w:sz w:val="24"/>
                <w:szCs w:val="22"/>
                <w:lang w:val="en-US"/>
              </w:rPr>
              <w:t>13</w:t>
            </w:r>
          </w:p>
        </w:tc>
        <w:tc>
          <w:tcPr>
            <w:tcW w:w="3615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Емкость-контейнер для сбора острого инструментария класса</w:t>
            </w:r>
            <w:proofErr w:type="gramStart"/>
            <w:r w:rsidRPr="00585B13">
              <w:rPr>
                <w:rFonts w:eastAsia="Calibri"/>
                <w:sz w:val="24"/>
                <w:szCs w:val="22"/>
              </w:rPr>
              <w:t xml:space="preserve"> В</w:t>
            </w:r>
            <w:proofErr w:type="gramEnd"/>
            <w:r w:rsidRPr="00585B13">
              <w:rPr>
                <w:rFonts w:eastAsia="Calibri"/>
                <w:sz w:val="24"/>
                <w:szCs w:val="22"/>
              </w:rPr>
              <w:t xml:space="preserve"> одноразовые, объем 6 л.</w:t>
            </w:r>
          </w:p>
        </w:tc>
        <w:tc>
          <w:tcPr>
            <w:tcW w:w="1089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proofErr w:type="spellStart"/>
            <w:proofErr w:type="gramStart"/>
            <w:r w:rsidRPr="00585B13">
              <w:rPr>
                <w:rFonts w:eastAsia="Calibri"/>
                <w:sz w:val="24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6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sz w:val="24"/>
                <w:szCs w:val="22"/>
              </w:rPr>
            </w:pPr>
            <w:r w:rsidRPr="00585B13">
              <w:rPr>
                <w:rFonts w:eastAsia="Calibri"/>
                <w:sz w:val="24"/>
                <w:szCs w:val="22"/>
              </w:rPr>
              <w:t>995</w:t>
            </w:r>
          </w:p>
        </w:tc>
        <w:tc>
          <w:tcPr>
            <w:tcW w:w="1813" w:type="dxa"/>
            <w:shd w:val="clear" w:color="auto" w:fill="auto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 w:rsidRPr="00585B13">
              <w:rPr>
                <w:rFonts w:eastAsia="SimSun"/>
                <w:kern w:val="3"/>
                <w:sz w:val="22"/>
                <w:szCs w:val="22"/>
              </w:rPr>
              <w:t>5970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480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widowControl w:val="0"/>
              <w:suppressAutoHyphens/>
              <w:autoSpaceDN w:val="0"/>
              <w:ind w:left="0" w:right="0"/>
              <w:textAlignment w:val="baseline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2880</w:t>
            </w:r>
          </w:p>
        </w:tc>
      </w:tr>
      <w:tr w:rsidR="00C35622" w:rsidRPr="00585B13" w:rsidTr="00C35622">
        <w:tblPrEx>
          <w:tblLook w:val="0000"/>
        </w:tblPrEx>
        <w:trPr>
          <w:trHeight w:val="510"/>
        </w:trPr>
        <w:tc>
          <w:tcPr>
            <w:tcW w:w="9120" w:type="dxa"/>
            <w:gridSpan w:val="5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 w:firstLine="708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 xml:space="preserve">Итого 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  <w:r w:rsidRPr="00585B13">
              <w:rPr>
                <w:rFonts w:eastAsia="Calibri"/>
                <w:b/>
                <w:sz w:val="24"/>
                <w:szCs w:val="22"/>
              </w:rPr>
              <w:t>605546</w:t>
            </w:r>
          </w:p>
        </w:tc>
        <w:tc>
          <w:tcPr>
            <w:tcW w:w="1813" w:type="dxa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813" w:type="dxa"/>
          </w:tcPr>
          <w:p w:rsidR="00C35622" w:rsidRPr="00585B13" w:rsidRDefault="00C35622" w:rsidP="00C35622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2"/>
              </w:rPr>
            </w:pPr>
          </w:p>
        </w:tc>
      </w:tr>
    </w:tbl>
    <w:p w:rsidR="009A6A03" w:rsidRDefault="009A6A03" w:rsidP="00467213">
      <w:pPr>
        <w:rPr>
          <w:rFonts w:eastAsia="Times New Roman"/>
          <w:color w:val="000000"/>
          <w:lang w:val="kk-KZ"/>
        </w:rPr>
      </w:pPr>
    </w:p>
    <w:p w:rsidR="00C35622" w:rsidRPr="00EE73D5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  <w:r w:rsidRPr="00EE73D5">
        <w:rPr>
          <w:rFonts w:eastAsia="Times New Roman"/>
          <w:color w:val="000000"/>
          <w:sz w:val="24"/>
          <w:szCs w:val="24"/>
          <w:lang w:val="kk-KZ"/>
        </w:rPr>
        <w:lastRenderedPageBreak/>
        <w:t>По лотам № 1,6, 7  закупка по ценовым предложениям не состоялась в связи с отсутствием представленных ценовых предложении.</w:t>
      </w: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  <w:lang w:val="kk-KZ"/>
        </w:rPr>
      </w:pPr>
      <w:r w:rsidRPr="00EE73D5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</w:t>
      </w:r>
      <w:r w:rsidR="00AC71EB" w:rsidRPr="00EE73D5">
        <w:rPr>
          <w:rFonts w:eastAsia="Times New Roman"/>
          <w:color w:val="000000"/>
          <w:sz w:val="24"/>
          <w:szCs w:val="24"/>
          <w:lang w:val="kk-KZ"/>
        </w:rPr>
        <w:t>:</w:t>
      </w: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  <w:lang w:val="kk-KZ"/>
        </w:rPr>
        <w:t>3,4 признан победителем ТОО «</w:t>
      </w:r>
      <w:proofErr w:type="spellStart"/>
      <w:r w:rsidRPr="00EE73D5">
        <w:rPr>
          <w:rFonts w:eastAsia="Times New Roman"/>
          <w:color w:val="000000"/>
          <w:sz w:val="24"/>
          <w:szCs w:val="24"/>
          <w:lang w:val="en-US"/>
        </w:rPr>
        <w:t>Inkar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>»</w:t>
      </w:r>
      <w:r w:rsidR="00AC71EB" w:rsidRPr="00EE73D5">
        <w:rPr>
          <w:rFonts w:eastAsia="Times New Roman"/>
          <w:color w:val="000000"/>
          <w:sz w:val="24"/>
          <w:szCs w:val="24"/>
        </w:rPr>
        <w:t xml:space="preserve"> на общую сумму 16700 (шестнадцать тысяч семьсот) тенге</w:t>
      </w: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5,8,12 признан победителем ТОО «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Росфарма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>»</w:t>
      </w:r>
      <w:r w:rsidR="00AC71EB" w:rsidRPr="00EE73D5">
        <w:rPr>
          <w:sz w:val="24"/>
          <w:szCs w:val="24"/>
        </w:rPr>
        <w:t xml:space="preserve"> </w:t>
      </w:r>
      <w:r w:rsidR="00AC71EB" w:rsidRPr="00EE73D5">
        <w:rPr>
          <w:rFonts w:eastAsia="Times New Roman"/>
          <w:color w:val="000000"/>
          <w:sz w:val="24"/>
          <w:szCs w:val="24"/>
        </w:rPr>
        <w:t>на общую сумму 55240 (пятьдесят пять тысяч двести сорок) тенге.</w:t>
      </w: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2,9,</w:t>
      </w:r>
      <w:r w:rsidR="00AC71EB" w:rsidRPr="00EE73D5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proofErr w:type="spellStart"/>
      <w:r w:rsidR="00AC71EB" w:rsidRPr="00EE73D5">
        <w:rPr>
          <w:rFonts w:eastAsia="Times New Roman"/>
          <w:color w:val="000000"/>
          <w:sz w:val="24"/>
          <w:szCs w:val="24"/>
        </w:rPr>
        <w:t>Аим</w:t>
      </w:r>
      <w:proofErr w:type="spellEnd"/>
      <w:r w:rsidR="00AC71EB" w:rsidRPr="00EE73D5">
        <w:rPr>
          <w:rFonts w:eastAsia="Times New Roman"/>
          <w:color w:val="000000"/>
          <w:sz w:val="24"/>
          <w:szCs w:val="24"/>
        </w:rPr>
        <w:t xml:space="preserve"> Плюс»</w:t>
      </w:r>
      <w:r w:rsidR="00AC71EB" w:rsidRPr="00EE73D5">
        <w:rPr>
          <w:sz w:val="24"/>
          <w:szCs w:val="24"/>
        </w:rPr>
        <w:t xml:space="preserve"> </w:t>
      </w:r>
      <w:r w:rsidR="00AC71EB" w:rsidRPr="00EE73D5">
        <w:rPr>
          <w:rFonts w:eastAsia="Times New Roman"/>
          <w:color w:val="000000"/>
          <w:sz w:val="24"/>
          <w:szCs w:val="24"/>
        </w:rPr>
        <w:t>на общую сумму 72775 (семьдесят две тысячи семьсот семьдесят пять) тенге.</w:t>
      </w:r>
    </w:p>
    <w:p w:rsidR="00C35622" w:rsidRPr="00EE73D5" w:rsidRDefault="00AC71EB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10,11, 13  признан победителем ТОО «Альянс-АА»</w:t>
      </w:r>
      <w:r w:rsidRPr="00EE73D5">
        <w:rPr>
          <w:sz w:val="24"/>
          <w:szCs w:val="24"/>
        </w:rPr>
        <w:t xml:space="preserve"> </w:t>
      </w:r>
      <w:r w:rsidRPr="00EE73D5">
        <w:rPr>
          <w:rFonts w:eastAsia="Times New Roman"/>
          <w:color w:val="000000"/>
          <w:sz w:val="24"/>
          <w:szCs w:val="24"/>
        </w:rPr>
        <w:t>на общую сумму 221130 (двести  двадцать одна тысяча сто тридцать</w:t>
      </w:r>
      <w:proofErr w:type="gramStart"/>
      <w:r w:rsidRPr="00EE73D5">
        <w:rPr>
          <w:rFonts w:eastAsia="Times New Roman"/>
          <w:color w:val="000000"/>
          <w:sz w:val="24"/>
          <w:szCs w:val="24"/>
        </w:rPr>
        <w:t xml:space="preserve"> )</w:t>
      </w:r>
      <w:proofErr w:type="gramEnd"/>
      <w:r w:rsidRPr="00EE73D5">
        <w:rPr>
          <w:rFonts w:eastAsia="Times New Roman"/>
          <w:color w:val="000000"/>
          <w:sz w:val="24"/>
          <w:szCs w:val="24"/>
        </w:rPr>
        <w:t xml:space="preserve"> тенге.</w:t>
      </w:r>
    </w:p>
    <w:p w:rsidR="00AC71EB" w:rsidRPr="00EE73D5" w:rsidRDefault="00AC71EB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/>
      </w:tblPr>
      <w:tblGrid>
        <w:gridCol w:w="960"/>
        <w:gridCol w:w="4200"/>
        <w:gridCol w:w="5386"/>
        <w:gridCol w:w="2981"/>
      </w:tblGrid>
      <w:tr w:rsidR="00AC71EB" w:rsidTr="00D33DE0">
        <w:trPr>
          <w:trHeight w:val="755"/>
        </w:trPr>
        <w:tc>
          <w:tcPr>
            <w:tcW w:w="960" w:type="dxa"/>
          </w:tcPr>
          <w:p w:rsidR="00AC71EB" w:rsidRPr="004B3157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AC71EB" w:rsidRPr="004B3157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AC71EB" w:rsidRPr="004B3157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AC71EB" w:rsidRPr="004B3157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AC71EB" w:rsidRPr="004B3157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AC71EB" w:rsidTr="00D81EB4">
        <w:trPr>
          <w:trHeight w:val="507"/>
        </w:trPr>
        <w:tc>
          <w:tcPr>
            <w:tcW w:w="960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00" w:type="dxa"/>
          </w:tcPr>
          <w:p w:rsidR="00AC71EB" w:rsidRPr="00197F9D" w:rsidRDefault="00AC71EB" w:rsidP="00D33DE0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197F9D">
              <w:rPr>
                <w:b/>
                <w:sz w:val="24"/>
                <w:szCs w:val="24"/>
                <w:lang w:val="kk-KZ"/>
              </w:rPr>
              <w:t>ТОО "INKAR"</w:t>
            </w:r>
          </w:p>
        </w:tc>
        <w:tc>
          <w:tcPr>
            <w:tcW w:w="5386" w:type="dxa"/>
          </w:tcPr>
          <w:p w:rsidR="00D81EB4" w:rsidRDefault="00D81EB4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г.Алматы ул.Маметовой 67</w:t>
            </w:r>
          </w:p>
        </w:tc>
        <w:tc>
          <w:tcPr>
            <w:tcW w:w="2981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 w:rsidRPr="00AC71EB">
              <w:rPr>
                <w:b/>
                <w:lang w:val="kk-KZ"/>
              </w:rPr>
              <w:t>16700</w:t>
            </w:r>
          </w:p>
        </w:tc>
      </w:tr>
      <w:tr w:rsidR="00AC71EB" w:rsidRPr="00E66F63" w:rsidTr="00D33DE0">
        <w:trPr>
          <w:trHeight w:val="364"/>
        </w:trPr>
        <w:tc>
          <w:tcPr>
            <w:tcW w:w="960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200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 w:rsidRPr="00AC71EB">
              <w:rPr>
                <w:b/>
                <w:lang w:val="kk-KZ"/>
              </w:rPr>
              <w:t>ТОО «Росфарма»</w:t>
            </w:r>
          </w:p>
        </w:tc>
        <w:tc>
          <w:tcPr>
            <w:tcW w:w="5386" w:type="dxa"/>
          </w:tcPr>
          <w:p w:rsidR="00AC71EB" w:rsidRDefault="00D81EB4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 Нур-Султан пер. Шынтас2/1</w:t>
            </w:r>
          </w:p>
        </w:tc>
        <w:tc>
          <w:tcPr>
            <w:tcW w:w="2981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 w:rsidRPr="00AC71EB">
              <w:rPr>
                <w:b/>
                <w:lang w:val="kk-KZ"/>
              </w:rPr>
              <w:t>55240</w:t>
            </w:r>
          </w:p>
        </w:tc>
      </w:tr>
      <w:tr w:rsidR="00AC71EB" w:rsidTr="00D33DE0">
        <w:trPr>
          <w:trHeight w:val="364"/>
        </w:trPr>
        <w:tc>
          <w:tcPr>
            <w:tcW w:w="960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200" w:type="dxa"/>
          </w:tcPr>
          <w:p w:rsidR="00AC71EB" w:rsidRPr="00197F9D" w:rsidRDefault="00AC71EB" w:rsidP="00D33DE0">
            <w:pPr>
              <w:ind w:left="0"/>
              <w:jc w:val="center"/>
              <w:rPr>
                <w:b/>
                <w:lang w:val="en-US"/>
              </w:rPr>
            </w:pPr>
            <w:r w:rsidRPr="00AC71EB">
              <w:rPr>
                <w:b/>
                <w:lang w:val="en-US"/>
              </w:rPr>
              <w:t>ТОО «</w:t>
            </w:r>
            <w:proofErr w:type="spellStart"/>
            <w:r w:rsidRPr="00AC71EB">
              <w:rPr>
                <w:b/>
                <w:lang w:val="en-US"/>
              </w:rPr>
              <w:t>Аим</w:t>
            </w:r>
            <w:proofErr w:type="spellEnd"/>
            <w:r w:rsidRPr="00AC71EB">
              <w:rPr>
                <w:b/>
                <w:lang w:val="en-US"/>
              </w:rPr>
              <w:t xml:space="preserve"> </w:t>
            </w:r>
            <w:proofErr w:type="spellStart"/>
            <w:r w:rsidRPr="00AC71EB">
              <w:rPr>
                <w:b/>
                <w:lang w:val="en-US"/>
              </w:rPr>
              <w:t>Плюс</w:t>
            </w:r>
            <w:proofErr w:type="spellEnd"/>
            <w:r w:rsidRPr="00AC71EB">
              <w:rPr>
                <w:b/>
                <w:lang w:val="en-US"/>
              </w:rPr>
              <w:t>»</w:t>
            </w:r>
          </w:p>
        </w:tc>
        <w:tc>
          <w:tcPr>
            <w:tcW w:w="5386" w:type="dxa"/>
          </w:tcPr>
          <w:p w:rsidR="00AC71EB" w:rsidRDefault="00D81EB4" w:rsidP="00D81EB4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Алматинская обл. г.Каскелен ул. А</w:t>
            </w:r>
            <w:r w:rsidR="006C25F8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>Байгазиева 7</w:t>
            </w:r>
          </w:p>
        </w:tc>
        <w:tc>
          <w:tcPr>
            <w:tcW w:w="2981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 w:rsidRPr="00AC71EB">
              <w:rPr>
                <w:b/>
                <w:lang w:val="kk-KZ"/>
              </w:rPr>
              <w:t>72775</w:t>
            </w:r>
          </w:p>
        </w:tc>
      </w:tr>
      <w:tr w:rsidR="00AC71EB" w:rsidTr="00D33DE0">
        <w:trPr>
          <w:trHeight w:val="364"/>
        </w:trPr>
        <w:tc>
          <w:tcPr>
            <w:tcW w:w="960" w:type="dxa"/>
          </w:tcPr>
          <w:p w:rsidR="00AC71EB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200" w:type="dxa"/>
          </w:tcPr>
          <w:p w:rsidR="00AC71EB" w:rsidRPr="00D81EB4" w:rsidRDefault="00AC71EB" w:rsidP="00D33DE0">
            <w:pPr>
              <w:ind w:left="0"/>
              <w:jc w:val="center"/>
              <w:rPr>
                <w:b/>
              </w:rPr>
            </w:pPr>
            <w:r w:rsidRPr="00D81EB4">
              <w:rPr>
                <w:b/>
              </w:rPr>
              <w:t>ТОО «</w:t>
            </w:r>
            <w:proofErr w:type="spellStart"/>
            <w:r w:rsidRPr="00D81EB4">
              <w:rPr>
                <w:b/>
              </w:rPr>
              <w:t>Альянс-АА</w:t>
            </w:r>
            <w:proofErr w:type="spellEnd"/>
            <w:r w:rsidRPr="00D81EB4">
              <w:rPr>
                <w:b/>
              </w:rPr>
              <w:t>»</w:t>
            </w:r>
          </w:p>
        </w:tc>
        <w:tc>
          <w:tcPr>
            <w:tcW w:w="5386" w:type="dxa"/>
          </w:tcPr>
          <w:p w:rsidR="00AC71EB" w:rsidRDefault="00D81EB4" w:rsidP="00D33DE0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г. Алмать ул. Алгабасская 2А</w:t>
            </w:r>
          </w:p>
        </w:tc>
        <w:tc>
          <w:tcPr>
            <w:tcW w:w="2981" w:type="dxa"/>
          </w:tcPr>
          <w:p w:rsidR="00AC71EB" w:rsidRPr="00E66F63" w:rsidRDefault="00AC71EB" w:rsidP="00D33DE0">
            <w:pPr>
              <w:ind w:left="0"/>
              <w:jc w:val="center"/>
              <w:rPr>
                <w:b/>
                <w:lang w:val="kk-KZ"/>
              </w:rPr>
            </w:pPr>
            <w:r w:rsidRPr="00AC71EB">
              <w:rPr>
                <w:b/>
                <w:lang w:val="kk-KZ"/>
              </w:rPr>
              <w:t>221130</w:t>
            </w:r>
          </w:p>
        </w:tc>
      </w:tr>
    </w:tbl>
    <w:p w:rsidR="00AC71EB" w:rsidRDefault="00AC71EB" w:rsidP="00467213">
      <w:pPr>
        <w:rPr>
          <w:rFonts w:eastAsia="Times New Roman"/>
          <w:color w:val="000000"/>
        </w:rPr>
      </w:pP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Председатель комиссии: 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_______________________Кызырбек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 xml:space="preserve"> А..А. (зам</w:t>
      </w:r>
      <w:proofErr w:type="gramStart"/>
      <w:r w:rsidRPr="00EE73D5">
        <w:rPr>
          <w:rFonts w:eastAsia="Times New Roman"/>
          <w:color w:val="000000"/>
          <w:sz w:val="24"/>
          <w:szCs w:val="24"/>
        </w:rPr>
        <w:t>.г</w:t>
      </w:r>
      <w:proofErr w:type="gramEnd"/>
      <w:r w:rsidRPr="00EE73D5">
        <w:rPr>
          <w:rFonts w:eastAsia="Times New Roman"/>
          <w:color w:val="000000"/>
          <w:sz w:val="24"/>
          <w:szCs w:val="24"/>
        </w:rPr>
        <w:t>лавного врача по ЛЧ)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Члены комиссии: </w:t>
      </w:r>
      <w:bookmarkStart w:id="0" w:name="_GoBack"/>
      <w:bookmarkEnd w:id="0"/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_________________________А. 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Сембаева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 xml:space="preserve"> (заведующая хозяйством)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_________________________Н. 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Бекмурзаева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proofErr w:type="spellStart"/>
      <w:r w:rsidRPr="00EE73D5">
        <w:rPr>
          <w:rFonts w:eastAsia="Times New Roman"/>
          <w:color w:val="000000"/>
          <w:sz w:val="24"/>
          <w:szCs w:val="24"/>
        </w:rPr>
        <w:t>_________________________А.Абахов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 xml:space="preserve"> (бухгалтер)</w:t>
      </w:r>
    </w:p>
    <w:p w:rsidR="00AC71EB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              Секретарь 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_______________________А.Батаев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 xml:space="preserve"> (специалист по </w:t>
      </w:r>
      <w:proofErr w:type="spellStart"/>
      <w:r w:rsidRPr="00EE73D5">
        <w:rPr>
          <w:rFonts w:eastAsia="Times New Roman"/>
          <w:color w:val="000000"/>
          <w:sz w:val="24"/>
          <w:szCs w:val="24"/>
        </w:rPr>
        <w:t>гос</w:t>
      </w:r>
      <w:proofErr w:type="gramStart"/>
      <w:r w:rsidRPr="00EE73D5">
        <w:rPr>
          <w:rFonts w:eastAsia="Times New Roman"/>
          <w:color w:val="000000"/>
          <w:sz w:val="24"/>
          <w:szCs w:val="24"/>
        </w:rPr>
        <w:t>.з</w:t>
      </w:r>
      <w:proofErr w:type="gramEnd"/>
      <w:r w:rsidRPr="00EE73D5">
        <w:rPr>
          <w:rFonts w:eastAsia="Times New Roman"/>
          <w:color w:val="000000"/>
          <w:sz w:val="24"/>
          <w:szCs w:val="24"/>
        </w:rPr>
        <w:t>акупкам</w:t>
      </w:r>
      <w:proofErr w:type="spellEnd"/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C71EB" w:rsidRDefault="00AC71EB" w:rsidP="00467213">
      <w:pPr>
        <w:rPr>
          <w:rFonts w:eastAsia="Times New Roman"/>
          <w:color w:val="000000"/>
          <w:lang w:val="kk-KZ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9A6A03" w:rsidRPr="009A6A03" w:rsidRDefault="009A6A03" w:rsidP="00467213"/>
    <w:sectPr w:rsidR="009A6A03" w:rsidRPr="009A6A03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213"/>
    <w:rsid w:val="001F4225"/>
    <w:rsid w:val="00217877"/>
    <w:rsid w:val="002F622F"/>
    <w:rsid w:val="003473EF"/>
    <w:rsid w:val="0038442D"/>
    <w:rsid w:val="00467213"/>
    <w:rsid w:val="00495D3A"/>
    <w:rsid w:val="004B0A81"/>
    <w:rsid w:val="00512E84"/>
    <w:rsid w:val="00543D2E"/>
    <w:rsid w:val="00553927"/>
    <w:rsid w:val="0056266B"/>
    <w:rsid w:val="00585B13"/>
    <w:rsid w:val="005A6C8E"/>
    <w:rsid w:val="00677419"/>
    <w:rsid w:val="006C25F8"/>
    <w:rsid w:val="006E6EF0"/>
    <w:rsid w:val="00707F37"/>
    <w:rsid w:val="0075379D"/>
    <w:rsid w:val="007572EF"/>
    <w:rsid w:val="00774F0E"/>
    <w:rsid w:val="009A6A03"/>
    <w:rsid w:val="009B0D72"/>
    <w:rsid w:val="00AA1E59"/>
    <w:rsid w:val="00AC71EB"/>
    <w:rsid w:val="00AD6AD3"/>
    <w:rsid w:val="00B61CE0"/>
    <w:rsid w:val="00BE0A58"/>
    <w:rsid w:val="00BF7554"/>
    <w:rsid w:val="00C35622"/>
    <w:rsid w:val="00D81EB4"/>
    <w:rsid w:val="00EE73D5"/>
    <w:rsid w:val="00F6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6</cp:revision>
  <cp:lastPrinted>2020-02-19T06:19:00Z</cp:lastPrinted>
  <dcterms:created xsi:type="dcterms:W3CDTF">2020-02-17T11:39:00Z</dcterms:created>
  <dcterms:modified xsi:type="dcterms:W3CDTF">2020-02-19T09:27:00Z</dcterms:modified>
</cp:coreProperties>
</file>